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426" w:type="dxa"/>
        <w:tblLook w:val="01E0" w:firstRow="1" w:lastRow="1" w:firstColumn="1" w:lastColumn="1" w:noHBand="0" w:noVBand="0"/>
      </w:tblPr>
      <w:tblGrid>
        <w:gridCol w:w="4570"/>
        <w:gridCol w:w="4928"/>
      </w:tblGrid>
      <w:tr w:rsidR="00D4545E" w:rsidRPr="00D4545E" w14:paraId="3537ECC9" w14:textId="77777777" w:rsidTr="003D43A0">
        <w:tc>
          <w:tcPr>
            <w:tcW w:w="4570" w:type="dxa"/>
          </w:tcPr>
          <w:p w14:paraId="65EA48A3" w14:textId="0415042A" w:rsidR="003D43A0" w:rsidRPr="0010416F" w:rsidRDefault="003D43A0" w:rsidP="003D43A0">
            <w:pPr>
              <w:spacing w:after="0" w:line="240" w:lineRule="auto"/>
              <w:jc w:val="center"/>
              <w:rPr>
                <w:w w:val="99"/>
                <w:sz w:val="26"/>
                <w:szCs w:val="26"/>
              </w:rPr>
            </w:pPr>
            <w:r w:rsidRPr="0010416F">
              <w:rPr>
                <w:w w:val="99"/>
                <w:sz w:val="26"/>
                <w:szCs w:val="26"/>
              </w:rPr>
              <w:t>PHÒNG GD&amp;ĐT MƯỜNG CHÀ</w:t>
            </w:r>
          </w:p>
          <w:p w14:paraId="67F171C0" w14:textId="51044FDC" w:rsidR="003D43A0" w:rsidRPr="0010416F" w:rsidRDefault="003D43A0" w:rsidP="003D43A0">
            <w:pPr>
              <w:spacing w:after="0" w:line="240" w:lineRule="auto"/>
              <w:jc w:val="center"/>
              <w:rPr>
                <w:b/>
                <w:bCs/>
                <w:w w:val="99"/>
                <w:sz w:val="26"/>
                <w:szCs w:val="26"/>
              </w:rPr>
            </w:pPr>
            <w:r w:rsidRPr="0010416F">
              <w:rPr>
                <w:b/>
                <w:bCs/>
                <w:w w:val="99"/>
                <w:sz w:val="26"/>
                <w:szCs w:val="26"/>
              </w:rPr>
              <w:t xml:space="preserve">TRƯỜNG </w:t>
            </w:r>
            <w:r w:rsidR="002023FC" w:rsidRPr="0010416F">
              <w:rPr>
                <w:b/>
                <w:bCs/>
                <w:w w:val="99"/>
                <w:sz w:val="26"/>
                <w:szCs w:val="26"/>
              </w:rPr>
              <w:t>MẦM NON</w:t>
            </w:r>
            <w:r w:rsidRPr="0010416F">
              <w:rPr>
                <w:b/>
                <w:bCs/>
                <w:w w:val="99"/>
                <w:sz w:val="26"/>
                <w:szCs w:val="26"/>
              </w:rPr>
              <w:t xml:space="preserve"> HUỔI MÍ </w:t>
            </w:r>
          </w:p>
          <w:p w14:paraId="34A5B91A" w14:textId="44A0C3B8" w:rsidR="003D43A0" w:rsidRPr="0010416F" w:rsidRDefault="003D43A0" w:rsidP="003D43A0">
            <w:pPr>
              <w:spacing w:after="0" w:line="240" w:lineRule="auto"/>
              <w:jc w:val="center"/>
              <w:rPr>
                <w:w w:val="99"/>
                <w:sz w:val="26"/>
                <w:szCs w:val="26"/>
              </w:rPr>
            </w:pPr>
            <w:r w:rsidRPr="0010416F">
              <w:rPr>
                <w:noProof/>
                <w:w w:val="99"/>
                <w:sz w:val="26"/>
                <w:szCs w:val="26"/>
              </w:rPr>
              <mc:AlternateContent>
                <mc:Choice Requires="wps">
                  <w:drawing>
                    <wp:anchor distT="0" distB="0" distL="114300" distR="114300" simplePos="0" relativeHeight="251660288" behindDoc="0" locked="0" layoutInCell="1" allowOverlap="1" wp14:anchorId="4BAAF375" wp14:editId="7D085B3A">
                      <wp:simplePos x="0" y="0"/>
                      <wp:positionH relativeFrom="column">
                        <wp:posOffset>845820</wp:posOffset>
                      </wp:positionH>
                      <wp:positionV relativeFrom="paragraph">
                        <wp:posOffset>38735</wp:posOffset>
                      </wp:positionV>
                      <wp:extent cx="760095" cy="0"/>
                      <wp:effectExtent l="7620" t="10160" r="13335" b="8890"/>
                      <wp:wrapNone/>
                      <wp:docPr id="2"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3A6A8" id="Đường nối Thẳng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3.05pt" to="126.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"/>
                  </w:pict>
                </mc:Fallback>
              </mc:AlternateContent>
            </w:r>
          </w:p>
          <w:p w14:paraId="54BAF8EE" w14:textId="2EB4D5B3" w:rsidR="003D43A0" w:rsidRPr="0010416F" w:rsidRDefault="003D43A0" w:rsidP="003D43A0">
            <w:pPr>
              <w:spacing w:after="0" w:line="240" w:lineRule="auto"/>
              <w:jc w:val="center"/>
              <w:rPr>
                <w:w w:val="99"/>
                <w:sz w:val="26"/>
                <w:szCs w:val="26"/>
              </w:rPr>
            </w:pPr>
            <w:r w:rsidRPr="0010416F">
              <w:rPr>
                <w:w w:val="99"/>
                <w:sz w:val="26"/>
                <w:szCs w:val="26"/>
              </w:rPr>
              <w:t>Số:</w:t>
            </w:r>
            <w:r w:rsidR="00604FF4" w:rsidRPr="0010416F">
              <w:rPr>
                <w:w w:val="99"/>
                <w:sz w:val="26"/>
                <w:szCs w:val="26"/>
              </w:rPr>
              <w:t xml:space="preserve"> </w:t>
            </w:r>
            <w:r w:rsidR="00677A44">
              <w:rPr>
                <w:w w:val="99"/>
                <w:sz w:val="26"/>
                <w:szCs w:val="26"/>
              </w:rPr>
              <w:t>12</w:t>
            </w:r>
            <w:r w:rsidRPr="0010416F">
              <w:rPr>
                <w:w w:val="99"/>
                <w:sz w:val="26"/>
                <w:szCs w:val="26"/>
              </w:rPr>
              <w:t>/KH-</w:t>
            </w:r>
            <w:r w:rsidR="0010416F" w:rsidRPr="0010416F">
              <w:rPr>
                <w:w w:val="99"/>
                <w:sz w:val="26"/>
                <w:szCs w:val="26"/>
              </w:rPr>
              <w:t>MN</w:t>
            </w:r>
            <w:r w:rsidRPr="0010416F">
              <w:rPr>
                <w:w w:val="99"/>
                <w:sz w:val="26"/>
                <w:szCs w:val="26"/>
              </w:rPr>
              <w:t>HM</w:t>
            </w:r>
          </w:p>
        </w:tc>
        <w:tc>
          <w:tcPr>
            <w:tcW w:w="4928" w:type="dxa"/>
          </w:tcPr>
          <w:p w14:paraId="23EC9E2D" w14:textId="77777777" w:rsidR="003D43A0" w:rsidRPr="0010416F" w:rsidRDefault="003D43A0" w:rsidP="003D43A0">
            <w:pPr>
              <w:spacing w:after="0" w:line="240" w:lineRule="auto"/>
              <w:jc w:val="center"/>
              <w:rPr>
                <w:b/>
                <w:spacing w:val="-20"/>
                <w:w w:val="99"/>
                <w:sz w:val="26"/>
                <w:szCs w:val="26"/>
              </w:rPr>
            </w:pPr>
            <w:r w:rsidRPr="0010416F">
              <w:rPr>
                <w:b/>
                <w:spacing w:val="-20"/>
                <w:w w:val="99"/>
                <w:sz w:val="26"/>
                <w:szCs w:val="26"/>
              </w:rPr>
              <w:t>CỘNG HÒA XÃ HỘI CHỦ NGHĨA VIỆT NAM</w:t>
            </w:r>
          </w:p>
          <w:p w14:paraId="477CE469" w14:textId="77777777" w:rsidR="003D43A0" w:rsidRPr="0010416F" w:rsidRDefault="003D43A0" w:rsidP="003D43A0">
            <w:pPr>
              <w:spacing w:after="0" w:line="240" w:lineRule="auto"/>
              <w:ind w:left="-231" w:firstLine="231"/>
              <w:jc w:val="center"/>
              <w:rPr>
                <w:b/>
                <w:w w:val="99"/>
                <w:szCs w:val="28"/>
              </w:rPr>
            </w:pPr>
            <w:r w:rsidRPr="0010416F">
              <w:rPr>
                <w:b/>
                <w:w w:val="99"/>
                <w:szCs w:val="28"/>
              </w:rPr>
              <w:t>Độc lập – Tự do – Hạnh phúc</w:t>
            </w:r>
          </w:p>
          <w:p w14:paraId="1D53759A" w14:textId="4BFA6D29" w:rsidR="003D43A0" w:rsidRPr="0010416F" w:rsidRDefault="003D43A0" w:rsidP="003D43A0">
            <w:pPr>
              <w:spacing w:after="0" w:line="240" w:lineRule="auto"/>
              <w:jc w:val="right"/>
              <w:rPr>
                <w:w w:val="99"/>
                <w:sz w:val="26"/>
                <w:szCs w:val="26"/>
              </w:rPr>
            </w:pPr>
            <w:r w:rsidRPr="0010416F">
              <w:rPr>
                <w:b/>
                <w:noProof/>
                <w:w w:val="99"/>
                <w:sz w:val="26"/>
                <w:szCs w:val="26"/>
              </w:rPr>
              <mc:AlternateContent>
                <mc:Choice Requires="wps">
                  <w:drawing>
                    <wp:anchor distT="0" distB="0" distL="114300" distR="114300" simplePos="0" relativeHeight="251659264" behindDoc="0" locked="0" layoutInCell="1" allowOverlap="1" wp14:anchorId="784ABAB9" wp14:editId="592A8E18">
                      <wp:simplePos x="0" y="0"/>
                      <wp:positionH relativeFrom="column">
                        <wp:posOffset>570865</wp:posOffset>
                      </wp:positionH>
                      <wp:positionV relativeFrom="paragraph">
                        <wp:posOffset>12700</wp:posOffset>
                      </wp:positionV>
                      <wp:extent cx="1800000" cy="0"/>
                      <wp:effectExtent l="0" t="0" r="0" b="0"/>
                      <wp:wrapNone/>
                      <wp:docPr id="1"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B3CEC" id="Đường nối Thẳng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95pt,1pt" to="186.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"/>
                  </w:pict>
                </mc:Fallback>
              </mc:AlternateContent>
            </w:r>
          </w:p>
          <w:p w14:paraId="25D3462D" w14:textId="724828AC" w:rsidR="003D43A0" w:rsidRPr="0010416F" w:rsidRDefault="00604FF4" w:rsidP="003D43A0">
            <w:pPr>
              <w:spacing w:after="0" w:line="240" w:lineRule="auto"/>
              <w:jc w:val="right"/>
              <w:rPr>
                <w:i/>
                <w:w w:val="99"/>
                <w:szCs w:val="28"/>
              </w:rPr>
            </w:pPr>
            <w:r w:rsidRPr="0010416F">
              <w:rPr>
                <w:i/>
                <w:w w:val="99"/>
                <w:sz w:val="26"/>
                <w:szCs w:val="26"/>
              </w:rPr>
              <w:t xml:space="preserve"> </w:t>
            </w:r>
            <w:r w:rsidR="003D43A0" w:rsidRPr="0010416F">
              <w:rPr>
                <w:i/>
                <w:w w:val="99"/>
                <w:szCs w:val="28"/>
              </w:rPr>
              <w:t>Huổi Mí, ngày</w:t>
            </w:r>
            <w:r w:rsidR="00C43B4B" w:rsidRPr="0010416F">
              <w:rPr>
                <w:i/>
                <w:w w:val="99"/>
                <w:szCs w:val="28"/>
              </w:rPr>
              <w:t xml:space="preserve"> </w:t>
            </w:r>
            <w:r w:rsidR="00677A44">
              <w:rPr>
                <w:i/>
                <w:w w:val="99"/>
                <w:szCs w:val="28"/>
              </w:rPr>
              <w:t>1</w:t>
            </w:r>
            <w:r w:rsidR="00477BC1">
              <w:rPr>
                <w:i/>
                <w:w w:val="99"/>
                <w:szCs w:val="28"/>
              </w:rPr>
              <w:t>5</w:t>
            </w:r>
            <w:r w:rsidR="00C43B4B" w:rsidRPr="0010416F">
              <w:rPr>
                <w:i/>
                <w:w w:val="99"/>
                <w:szCs w:val="28"/>
              </w:rPr>
              <w:t xml:space="preserve"> </w:t>
            </w:r>
            <w:r w:rsidR="003D43A0" w:rsidRPr="0010416F">
              <w:rPr>
                <w:i/>
                <w:w w:val="99"/>
                <w:szCs w:val="28"/>
              </w:rPr>
              <w:t>tháng 3 năm 2023</w:t>
            </w:r>
          </w:p>
        </w:tc>
      </w:tr>
    </w:tbl>
    <w:p w14:paraId="0F3C9602" w14:textId="77777777" w:rsidR="00A9394F" w:rsidRPr="00D4545E" w:rsidRDefault="00A9394F" w:rsidP="00A9394F">
      <w:pPr>
        <w:spacing w:after="0" w:line="240" w:lineRule="auto"/>
        <w:jc w:val="center"/>
        <w:rPr>
          <w:b/>
          <w:bCs/>
        </w:rPr>
      </w:pPr>
    </w:p>
    <w:p w14:paraId="2D043200" w14:textId="19BD5397" w:rsidR="000073D2" w:rsidRPr="00D4545E" w:rsidRDefault="000073D2" w:rsidP="00A9394F">
      <w:pPr>
        <w:spacing w:after="0" w:line="240" w:lineRule="auto"/>
        <w:jc w:val="center"/>
        <w:rPr>
          <w:b/>
          <w:bCs/>
        </w:rPr>
      </w:pPr>
      <w:r w:rsidRPr="00D4545E">
        <w:rPr>
          <w:b/>
          <w:bCs/>
        </w:rPr>
        <w:t>KẾ HOẠCH</w:t>
      </w:r>
    </w:p>
    <w:p w14:paraId="14FEF621" w14:textId="0B25DFFB" w:rsidR="000073D2" w:rsidRPr="00D4545E" w:rsidRDefault="000073D2" w:rsidP="00A9394F">
      <w:pPr>
        <w:spacing w:after="0" w:line="240" w:lineRule="auto"/>
        <w:jc w:val="center"/>
        <w:rPr>
          <w:b/>
          <w:bCs/>
        </w:rPr>
      </w:pPr>
      <w:r w:rsidRPr="00D4545E">
        <w:rPr>
          <w:b/>
          <w:bCs/>
        </w:rPr>
        <w:t xml:space="preserve">Triển khai thực hiện Đề án phát triển ứng dụng dữ liệu dân cư và xác thực điện tử phục vụ chuyển đổi số quốc gia giai đoạn 2022 - 2025, tầm nhìn đến 2030 </w:t>
      </w:r>
      <w:r w:rsidR="0039064B" w:rsidRPr="00D4545E">
        <w:rPr>
          <w:b/>
          <w:bCs/>
        </w:rPr>
        <w:t xml:space="preserve">trong nhà </w:t>
      </w:r>
      <w:r w:rsidR="00D2042A" w:rsidRPr="00D4545E">
        <w:rPr>
          <w:b/>
          <w:bCs/>
        </w:rPr>
        <w:t>trường</w:t>
      </w:r>
      <w:r w:rsidRPr="00D4545E">
        <w:rPr>
          <w:b/>
          <w:bCs/>
        </w:rPr>
        <w:t xml:space="preserve"> năm 2023</w:t>
      </w:r>
    </w:p>
    <w:p w14:paraId="650C08E0" w14:textId="77777777" w:rsidR="00A9394F" w:rsidRPr="00D4545E" w:rsidRDefault="00A9394F" w:rsidP="00A9394F">
      <w:pPr>
        <w:spacing w:after="0" w:line="240" w:lineRule="auto"/>
        <w:jc w:val="center"/>
        <w:rPr>
          <w:b/>
          <w:bCs/>
        </w:rPr>
      </w:pPr>
    </w:p>
    <w:p w14:paraId="3B3F97B4" w14:textId="0A8C2C9F" w:rsidR="0010416F" w:rsidRDefault="000073D2" w:rsidP="00D5350D">
      <w:pPr>
        <w:ind w:firstLine="709"/>
        <w:jc w:val="both"/>
      </w:pPr>
      <w:r w:rsidRPr="00D4545E">
        <w:t>Thực hiện Kế hoạch số 451/KH-SGDĐT ngày 02/3/2023 của Sở Giáo dục</w:t>
      </w:r>
      <w:r w:rsidR="00604FF4" w:rsidRPr="00D4545E">
        <w:t xml:space="preserve"> </w:t>
      </w:r>
      <w:r w:rsidRPr="00D4545E">
        <w:t>và Đào tạo về việc triển khai thực hiện Đề án phát triển ứng dụng dữ liệu dân cư</w:t>
      </w:r>
      <w:r w:rsidR="00604FF4" w:rsidRPr="00D4545E">
        <w:t xml:space="preserve"> </w:t>
      </w:r>
      <w:r w:rsidRPr="00D4545E">
        <w:t>và xác thực điện tử phục vụ chuyển đổi số quốc gia giai đoạn 2022 - 2025, tầm</w:t>
      </w:r>
      <w:r w:rsidR="00604FF4" w:rsidRPr="00D4545E">
        <w:t xml:space="preserve"> </w:t>
      </w:r>
      <w:r w:rsidRPr="00D4545E">
        <w:t xml:space="preserve">nhìn đến 2030 trên địa bàn tỉnh Điện Biên năm 2023; </w:t>
      </w:r>
    </w:p>
    <w:p w14:paraId="0164C954" w14:textId="77777777" w:rsidR="0010416F" w:rsidRDefault="000073D2" w:rsidP="00D5350D">
      <w:pPr>
        <w:ind w:firstLine="709"/>
        <w:jc w:val="both"/>
      </w:pPr>
      <w:r w:rsidRPr="00D4545E">
        <w:t>Kế hoạch số 74/KH-BCĐ ngày 09/3/2023 của Ban chỉ đạo Đề án 06 huyện Mường Chà về việc triển khai</w:t>
      </w:r>
      <w:r w:rsidR="00604FF4" w:rsidRPr="00D4545E">
        <w:t xml:space="preserve"> </w:t>
      </w:r>
      <w:r w:rsidRPr="00D4545E">
        <w:t>thực hiện Đề án phát triển ứng dụng dữ liệu dân cư, định danh và xác thực điện tử</w:t>
      </w:r>
      <w:r w:rsidR="00604FF4" w:rsidRPr="00D4545E">
        <w:t xml:space="preserve"> </w:t>
      </w:r>
      <w:r w:rsidRPr="00D4545E">
        <w:t>phục vụ chuyển đổi số quốc gia giai đoạn 2022 - 2025, tầm nhìn đến 2030 trên địa</w:t>
      </w:r>
      <w:r w:rsidR="00604FF4" w:rsidRPr="00D4545E">
        <w:t xml:space="preserve"> </w:t>
      </w:r>
      <w:r w:rsidRPr="00D4545E">
        <w:t>bàn huyện Mường Chà năm 2023</w:t>
      </w:r>
      <w:r w:rsidR="00D5350D" w:rsidRPr="00D4545E">
        <w:t>;</w:t>
      </w:r>
    </w:p>
    <w:p w14:paraId="39083A8E" w14:textId="11ABA850" w:rsidR="00D5350D" w:rsidRPr="00D4545E" w:rsidRDefault="00D5350D" w:rsidP="00D5350D">
      <w:pPr>
        <w:ind w:firstLine="709"/>
        <w:jc w:val="both"/>
        <w:rPr>
          <w:rFonts w:eastAsia="Times New Roman" w:cs="Times New Roman"/>
          <w:sz w:val="24"/>
          <w:szCs w:val="24"/>
        </w:rPr>
      </w:pPr>
      <w:r w:rsidRPr="00D4545E">
        <w:t xml:space="preserve"> Kế hoạch số: 212/KH-PGDĐT ngày 14/3/2023 của Phòng GD&amp;ĐT huyện Mường Chà về việc triển khai</w:t>
      </w:r>
      <w:r w:rsidR="00604FF4" w:rsidRPr="00D4545E">
        <w:t xml:space="preserve"> </w:t>
      </w:r>
      <w:r w:rsidRPr="00D4545E">
        <w:t>thực hiện Đề án phát triển ứng dụng dữ liệu dân cư, định danh và xác thực điện tử</w:t>
      </w:r>
      <w:r w:rsidR="00604FF4" w:rsidRPr="00D4545E">
        <w:t xml:space="preserve"> </w:t>
      </w:r>
      <w:r w:rsidRPr="00D4545E">
        <w:t>phục vụ chuyển đổi số quốc gia giai đoạn 2022 - 2025, tầm nhìn đến 2030 trên địa</w:t>
      </w:r>
      <w:r w:rsidR="00604FF4" w:rsidRPr="00D4545E">
        <w:t xml:space="preserve"> </w:t>
      </w:r>
      <w:r w:rsidRPr="00D4545E">
        <w:t>bàn huyện Mường Chà năm 2023.</w:t>
      </w:r>
    </w:p>
    <w:p w14:paraId="53F799B1" w14:textId="26741345" w:rsidR="000073D2" w:rsidRPr="00D4545E" w:rsidRDefault="00D5350D" w:rsidP="00A9394F">
      <w:pPr>
        <w:spacing w:before="120" w:after="120" w:line="240" w:lineRule="auto"/>
        <w:ind w:firstLine="720"/>
        <w:jc w:val="both"/>
      </w:pPr>
      <w:r w:rsidRPr="00D4545E">
        <w:t xml:space="preserve">Trường </w:t>
      </w:r>
      <w:r w:rsidR="0010416F">
        <w:t>Mầm non</w:t>
      </w:r>
      <w:r w:rsidRPr="00D4545E">
        <w:t xml:space="preserve"> Huổi Mí</w:t>
      </w:r>
      <w:r w:rsidR="000073D2" w:rsidRPr="00D4545E">
        <w:t xml:space="preserve"> xây dựng Kế hoạch triển khai thực hiện Đề án</w:t>
      </w:r>
      <w:r w:rsidR="00604FF4" w:rsidRPr="00D4545E">
        <w:t xml:space="preserve"> </w:t>
      </w:r>
      <w:r w:rsidR="000073D2" w:rsidRPr="00D4545E">
        <w:t>phát triển ứng dụng dữ liệu dân cư và xác thực điện tử phục vụ chuyển đổi số quốc</w:t>
      </w:r>
      <w:r w:rsidR="00604FF4" w:rsidRPr="00D4545E">
        <w:t xml:space="preserve"> </w:t>
      </w:r>
      <w:r w:rsidR="000073D2" w:rsidRPr="00D4545E">
        <w:t xml:space="preserve">gia giai đoạn 2022 - 2025, tầm nhìn đến năm 2030 trong </w:t>
      </w:r>
      <w:r w:rsidR="00195B12" w:rsidRPr="00D4545E">
        <w:t>nhà trường</w:t>
      </w:r>
      <w:r w:rsidR="000073D2" w:rsidRPr="00D4545E">
        <w:t xml:space="preserve"> năm</w:t>
      </w:r>
      <w:r w:rsidR="00604FF4" w:rsidRPr="00D4545E">
        <w:t xml:space="preserve"> </w:t>
      </w:r>
      <w:r w:rsidR="000073D2" w:rsidRPr="00D4545E">
        <w:t xml:space="preserve">2023, với các nội dung cụ thể như sau: </w:t>
      </w:r>
    </w:p>
    <w:p w14:paraId="5CCFF1B1" w14:textId="77777777" w:rsidR="000073D2" w:rsidRPr="00D4545E" w:rsidRDefault="000073D2" w:rsidP="00A9394F">
      <w:pPr>
        <w:spacing w:before="120" w:after="120" w:line="240" w:lineRule="auto"/>
        <w:ind w:firstLine="720"/>
        <w:rPr>
          <w:b/>
          <w:bCs/>
        </w:rPr>
      </w:pPr>
      <w:r w:rsidRPr="00D4545E">
        <w:rPr>
          <w:b/>
          <w:bCs/>
        </w:rPr>
        <w:t xml:space="preserve">I. MỤC ĐÍCH, YÊU CẦU </w:t>
      </w:r>
    </w:p>
    <w:p w14:paraId="3077FDB3" w14:textId="77777777" w:rsidR="000073D2" w:rsidRPr="00D4545E" w:rsidRDefault="000073D2" w:rsidP="00A9394F">
      <w:pPr>
        <w:spacing w:before="120" w:after="120" w:line="240" w:lineRule="auto"/>
        <w:ind w:firstLine="720"/>
        <w:rPr>
          <w:b/>
          <w:bCs/>
        </w:rPr>
      </w:pPr>
      <w:r w:rsidRPr="00D4545E">
        <w:rPr>
          <w:b/>
          <w:bCs/>
        </w:rPr>
        <w:t xml:space="preserve">1. Mục đích </w:t>
      </w:r>
    </w:p>
    <w:p w14:paraId="064C932C" w14:textId="31202482" w:rsidR="000073D2" w:rsidRPr="00D4545E" w:rsidRDefault="000073D2" w:rsidP="003D43A0">
      <w:pPr>
        <w:spacing w:before="120" w:after="120" w:line="240" w:lineRule="auto"/>
        <w:ind w:firstLine="720"/>
        <w:jc w:val="both"/>
      </w:pPr>
      <w:r w:rsidRPr="00D4545E">
        <w:t>- Tiếp tục tổ chức quán triệt và triển khai thực hiện nghiêm túc, đầy đủ, sâu</w:t>
      </w:r>
      <w:r w:rsidR="00604FF4" w:rsidRPr="00D4545E">
        <w:t xml:space="preserve"> </w:t>
      </w:r>
      <w:r w:rsidRPr="00D4545E">
        <w:t>sắc các nội dung Đề án 06 đến toàn thể cán bộ, công chức, viên chức, người lao</w:t>
      </w:r>
      <w:r w:rsidR="00604FF4" w:rsidRPr="00D4545E">
        <w:t xml:space="preserve"> </w:t>
      </w:r>
      <w:r w:rsidRPr="00D4545E">
        <w:t xml:space="preserve">động trong </w:t>
      </w:r>
      <w:r w:rsidR="003D43A0" w:rsidRPr="00D4545E">
        <w:t>toàn trường</w:t>
      </w:r>
      <w:r w:rsidRPr="00D4545E">
        <w:t xml:space="preserve"> nhằm nâng cao nhận thức về sự cần thiết phát triển ứng</w:t>
      </w:r>
      <w:r w:rsidR="00604FF4" w:rsidRPr="00D4545E">
        <w:t xml:space="preserve"> </w:t>
      </w:r>
      <w:r w:rsidRPr="00D4545E">
        <w:t>dụng dữ liệu về dân cư, định danh và xác thực điện tử phục vụ chuyển đổi số quốc</w:t>
      </w:r>
      <w:r w:rsidR="00604FF4" w:rsidRPr="00D4545E">
        <w:t xml:space="preserve"> </w:t>
      </w:r>
      <w:r w:rsidRPr="00D4545E">
        <w:t xml:space="preserve">gia giai đoạn 2022 - 2025, tầm nhìn đến năm 2030. </w:t>
      </w:r>
    </w:p>
    <w:p w14:paraId="42B6BBFA" w14:textId="7B0170CE" w:rsidR="000073D2" w:rsidRPr="00D4545E" w:rsidRDefault="000073D2" w:rsidP="003D43A0">
      <w:pPr>
        <w:spacing w:before="120" w:after="120" w:line="240" w:lineRule="auto"/>
        <w:ind w:firstLine="720"/>
        <w:jc w:val="both"/>
      </w:pPr>
      <w:r w:rsidRPr="00D4545E">
        <w:t xml:space="preserve">- Huy động vào cuộc của cả </w:t>
      </w:r>
      <w:r w:rsidR="00D2042A" w:rsidRPr="00D4545E">
        <w:t>trường</w:t>
      </w:r>
      <w:r w:rsidRPr="00D4545E">
        <w:t xml:space="preserve">, đặc biệt là người </w:t>
      </w:r>
      <w:r w:rsidR="00D655A4" w:rsidRPr="00D4545E">
        <w:t>đứng đầu nhà trường</w:t>
      </w:r>
      <w:r w:rsidRPr="00D4545E">
        <w:t xml:space="preserve">, </w:t>
      </w:r>
      <w:r w:rsidR="00D655A4" w:rsidRPr="00D4545E">
        <w:t>các ban ngành, đoàn thể</w:t>
      </w:r>
      <w:r w:rsidRPr="00D4545E">
        <w:t>, sự tham gia của cán bộ giáo viên, nhân viên, học sinh và phụ huynh trong quá trình triển khai thực hiện Đề án; xác định thành công của</w:t>
      </w:r>
      <w:r w:rsidR="00604FF4" w:rsidRPr="00D4545E">
        <w:t xml:space="preserve"> </w:t>
      </w:r>
      <w:r w:rsidRPr="00D4545E">
        <w:t xml:space="preserve">Đề án là yếu tố quyết định, đảm bảo sự thành công của chuyển đổi số. </w:t>
      </w:r>
    </w:p>
    <w:p w14:paraId="77563A1D" w14:textId="51A1D11B" w:rsidR="000073D2" w:rsidRPr="00D4545E" w:rsidRDefault="000073D2" w:rsidP="003D43A0">
      <w:pPr>
        <w:spacing w:before="120" w:after="120" w:line="240" w:lineRule="auto"/>
        <w:ind w:firstLine="720"/>
        <w:jc w:val="both"/>
      </w:pPr>
      <w:r w:rsidRPr="00D4545E">
        <w:t>- Đẩy mạnh việc kết nối, sử dụng và hoàn thiện xác thực dữ liệu Cơ sở dữ</w:t>
      </w:r>
      <w:r w:rsidR="00604FF4" w:rsidRPr="00D4545E">
        <w:t xml:space="preserve"> </w:t>
      </w:r>
      <w:r w:rsidRPr="00D4545E">
        <w:t xml:space="preserve">liệu </w:t>
      </w:r>
      <w:r w:rsidR="00D2042A" w:rsidRPr="00D4545E">
        <w:t>trường</w:t>
      </w:r>
      <w:r w:rsidRPr="00D4545E">
        <w:t xml:space="preserve"> với Cơ sở dữ liệu quốc gia về dân cư, phục vụ giải quyết thủ</w:t>
      </w:r>
      <w:r w:rsidR="00604FF4" w:rsidRPr="00D4545E">
        <w:t xml:space="preserve"> </w:t>
      </w:r>
      <w:r w:rsidRPr="00D4545E">
        <w:t>tục hành chính và cung cấp dịch vụ công trực tuyến; phục vụ phát triển kinh tế xã</w:t>
      </w:r>
      <w:r w:rsidR="00604FF4" w:rsidRPr="00D4545E">
        <w:t xml:space="preserve"> </w:t>
      </w:r>
      <w:r w:rsidRPr="00D4545E">
        <w:t xml:space="preserve">hội; phục </w:t>
      </w:r>
      <w:r w:rsidRPr="00D4545E">
        <w:lastRenderedPageBreak/>
        <w:t>vụ công dân số; hoàn thiện hệ sinh thái phục vụ kết nối, khai thác, bổ</w:t>
      </w:r>
      <w:r w:rsidR="00604FF4" w:rsidRPr="00D4545E">
        <w:t xml:space="preserve"> </w:t>
      </w:r>
      <w:r w:rsidRPr="00D4545E">
        <w:t xml:space="preserve">sung làm giàu dữ liệu dân cư theo đúng mục tiêu của Chính phủ đề ra trong Đề án. </w:t>
      </w:r>
    </w:p>
    <w:p w14:paraId="420051A3" w14:textId="0C87335B" w:rsidR="000073D2" w:rsidRPr="00D4545E" w:rsidRDefault="000073D2" w:rsidP="003D43A0">
      <w:pPr>
        <w:spacing w:before="120" w:after="120" w:line="240" w:lineRule="auto"/>
        <w:ind w:firstLine="720"/>
        <w:jc w:val="both"/>
      </w:pPr>
      <w:r w:rsidRPr="00D4545E">
        <w:t>- Kịp thời đề ra các giải pháp xử lý khó khăn, vướng mắc trong quá trình</w:t>
      </w:r>
      <w:r w:rsidR="00604FF4" w:rsidRPr="00D4545E">
        <w:t xml:space="preserve"> </w:t>
      </w:r>
      <w:r w:rsidRPr="00D4545E">
        <w:t>triển khai thực hiện; khắc phục những tồn tại, hạn chế trong công tác chỉ đạo, điều</w:t>
      </w:r>
      <w:r w:rsidR="00604FF4" w:rsidRPr="00D4545E">
        <w:t xml:space="preserve"> </w:t>
      </w:r>
      <w:r w:rsidRPr="00D4545E">
        <w:t xml:space="preserve">hành, thực hiện của </w:t>
      </w:r>
      <w:r w:rsidR="005D3A6C" w:rsidRPr="00D4545E">
        <w:t>nhà trường</w:t>
      </w:r>
      <w:r w:rsidRPr="00D4545E">
        <w:t>, cá nhân.</w:t>
      </w:r>
    </w:p>
    <w:p w14:paraId="7CD452E5" w14:textId="4C4B198D" w:rsidR="000073D2" w:rsidRPr="00D4545E" w:rsidRDefault="000073D2" w:rsidP="003D43A0">
      <w:pPr>
        <w:spacing w:before="120" w:after="120" w:line="240" w:lineRule="auto"/>
        <w:ind w:firstLine="720"/>
        <w:jc w:val="both"/>
      </w:pPr>
      <w:r w:rsidRPr="00D4545E">
        <w:t>- Bảo đảm tất cả các nhiệm vụ trong Đề án phải được thực hiện theo đúng</w:t>
      </w:r>
      <w:r w:rsidR="00604FF4" w:rsidRPr="00D4545E">
        <w:t xml:space="preserve"> </w:t>
      </w:r>
      <w:r w:rsidRPr="00D4545E">
        <w:t>yêu cầu, tiến độ, góp phần phục vụ thành công nhiệm vụ chung của</w:t>
      </w:r>
      <w:r w:rsidR="005D3A6C" w:rsidRPr="00D4545E">
        <w:t xml:space="preserve"> xã,</w:t>
      </w:r>
      <w:r w:rsidRPr="00D4545E">
        <w:t xml:space="preserve"> huyện, tỉnh. </w:t>
      </w:r>
    </w:p>
    <w:p w14:paraId="787D055D" w14:textId="77777777" w:rsidR="000073D2" w:rsidRPr="00D4545E" w:rsidRDefault="000073D2" w:rsidP="003D43A0">
      <w:pPr>
        <w:spacing w:before="120" w:after="120" w:line="240" w:lineRule="auto"/>
        <w:ind w:firstLine="720"/>
        <w:jc w:val="both"/>
        <w:rPr>
          <w:b/>
          <w:bCs/>
        </w:rPr>
      </w:pPr>
      <w:r w:rsidRPr="00D4545E">
        <w:rPr>
          <w:b/>
          <w:bCs/>
        </w:rPr>
        <w:t xml:space="preserve">2. Yêu cầu </w:t>
      </w:r>
    </w:p>
    <w:p w14:paraId="6F43A975" w14:textId="5A19C135" w:rsidR="000073D2" w:rsidRPr="00D4545E" w:rsidRDefault="000073D2" w:rsidP="003D43A0">
      <w:pPr>
        <w:spacing w:before="120" w:after="120" w:line="240" w:lineRule="auto"/>
        <w:ind w:firstLine="720"/>
        <w:jc w:val="both"/>
      </w:pPr>
      <w:r w:rsidRPr="00D4545E">
        <w:t xml:space="preserve">- Quán triệt đầy đủ, sâu sắc các nội dung của Đề án đến cán bộ, viên chức, người lao động, học sinh trong </w:t>
      </w:r>
      <w:r w:rsidR="003D43A0" w:rsidRPr="00D4545E">
        <w:t>toàn trường</w:t>
      </w:r>
      <w:r w:rsidRPr="00D4545E">
        <w:t xml:space="preserve"> nhằm nâng cao nhận thức về</w:t>
      </w:r>
      <w:r w:rsidR="00604FF4" w:rsidRPr="00D4545E">
        <w:t xml:space="preserve"> </w:t>
      </w:r>
      <w:r w:rsidRPr="00D4545E">
        <w:t>sự cần thiết phát triển ứng dụng dữ liệu dân cư, định danh và xác thực điện tử</w:t>
      </w:r>
      <w:r w:rsidR="00604FF4" w:rsidRPr="00D4545E">
        <w:t xml:space="preserve"> </w:t>
      </w:r>
      <w:r w:rsidRPr="00D4545E">
        <w:t>phục vụ chuyển đổi số quốc gia giai đoạn 2022 - 2025, tầm nhìn đến 2030 để triển</w:t>
      </w:r>
      <w:r w:rsidR="00604FF4" w:rsidRPr="00D4545E">
        <w:t xml:space="preserve"> </w:t>
      </w:r>
      <w:r w:rsidRPr="00D4545E">
        <w:t xml:space="preserve">khai thực hiện đúng nội dung, tiến độ, đảm bảo chất lượng, hiệu quả. </w:t>
      </w:r>
    </w:p>
    <w:p w14:paraId="11C8E445" w14:textId="07F55FBA" w:rsidR="000073D2" w:rsidRPr="00D4545E" w:rsidRDefault="000073D2" w:rsidP="003D43A0">
      <w:pPr>
        <w:spacing w:before="120" w:after="120" w:line="240" w:lineRule="auto"/>
        <w:ind w:firstLine="720"/>
        <w:jc w:val="both"/>
      </w:pPr>
      <w:r w:rsidRPr="00D4545E">
        <w:t xml:space="preserve">- Người đứng đầu </w:t>
      </w:r>
      <w:r w:rsidR="00875997" w:rsidRPr="00D4545E">
        <w:t>các ban ngành, đoàn thể</w:t>
      </w:r>
      <w:r w:rsidRPr="00D4545E">
        <w:t xml:space="preserve"> phải phát huy vai trò gương mẫu, trách nhiệm,</w:t>
      </w:r>
      <w:r w:rsidR="00604FF4" w:rsidRPr="00D4545E">
        <w:t xml:space="preserve"> </w:t>
      </w:r>
      <w:r w:rsidRPr="00D4545E">
        <w:t>quá trình thực hiện nhiệm vụ phải tuân thủ phương châm 05 rõ "rõ người, rõ việc,</w:t>
      </w:r>
      <w:r w:rsidR="00604FF4" w:rsidRPr="00D4545E">
        <w:t xml:space="preserve"> </w:t>
      </w:r>
      <w:r w:rsidRPr="00D4545E">
        <w:t>rõ tiến độ, rõ kết quả, rõ trách nhiệm" và "kết quả, trách nhiệm thuộc về</w:t>
      </w:r>
      <w:r w:rsidR="00604FF4" w:rsidRPr="00D4545E">
        <w:t xml:space="preserve"> </w:t>
      </w:r>
      <w:r w:rsidRPr="00D4545E">
        <w:t xml:space="preserve">người đứng đầu" </w:t>
      </w:r>
    </w:p>
    <w:p w14:paraId="62E9DACB" w14:textId="7485AD68" w:rsidR="000073D2" w:rsidRPr="00D4545E" w:rsidRDefault="000073D2" w:rsidP="003D43A0">
      <w:pPr>
        <w:spacing w:before="120" w:after="120" w:line="240" w:lineRule="auto"/>
        <w:ind w:firstLine="720"/>
        <w:jc w:val="both"/>
      </w:pPr>
      <w:r w:rsidRPr="00D4545E">
        <w:t>- Mỗi tập thể, cá nhân được giao nhiệm vụ phải xác định rõ trách nhiệm để</w:t>
      </w:r>
      <w:r w:rsidR="00604FF4" w:rsidRPr="00D4545E">
        <w:t xml:space="preserve"> </w:t>
      </w:r>
      <w:r w:rsidRPr="00D4545E">
        <w:t>tổ chức thực hiện nghiêm túc; đảm bảo sự thống nhất và phối hợp chặt chẽ trong</w:t>
      </w:r>
      <w:r w:rsidR="00604FF4" w:rsidRPr="00D4545E">
        <w:t xml:space="preserve"> </w:t>
      </w:r>
      <w:r w:rsidRPr="00D4545E">
        <w:t xml:space="preserve">chỉ đạo, điều hành. </w:t>
      </w:r>
    </w:p>
    <w:p w14:paraId="407B92A2" w14:textId="01ECC604" w:rsidR="000073D2" w:rsidRPr="00D4545E" w:rsidRDefault="000073D2" w:rsidP="003D43A0">
      <w:pPr>
        <w:spacing w:before="120" w:after="120" w:line="240" w:lineRule="auto"/>
        <w:ind w:firstLine="720"/>
        <w:jc w:val="both"/>
      </w:pPr>
      <w:r w:rsidRPr="00D4545E">
        <w:t>- Quá trình triển khai thực hiện phải chấp hành, tuân thủ chặt chẽ, nghiêm</w:t>
      </w:r>
      <w:r w:rsidR="00604FF4" w:rsidRPr="00D4545E">
        <w:t xml:space="preserve"> </w:t>
      </w:r>
      <w:r w:rsidRPr="00D4545E">
        <w:t>túc các quy định của pháp luật; đảm bảo an ninh, an toàn và bảo mật thông tin</w:t>
      </w:r>
      <w:r w:rsidR="00604FF4" w:rsidRPr="00D4545E">
        <w:t xml:space="preserve"> </w:t>
      </w:r>
      <w:r w:rsidRPr="00D4545E">
        <w:t xml:space="preserve">công dân; không để thất thoát, lãng phí, tiêu cực. </w:t>
      </w:r>
    </w:p>
    <w:p w14:paraId="5FB5387A" w14:textId="77777777" w:rsidR="000073D2" w:rsidRPr="00D4545E" w:rsidRDefault="000073D2" w:rsidP="003D43A0">
      <w:pPr>
        <w:spacing w:before="120" w:after="120" w:line="240" w:lineRule="auto"/>
        <w:ind w:firstLine="720"/>
        <w:jc w:val="both"/>
        <w:rPr>
          <w:b/>
          <w:bCs/>
        </w:rPr>
      </w:pPr>
      <w:r w:rsidRPr="00D4545E">
        <w:rPr>
          <w:b/>
          <w:bCs/>
        </w:rPr>
        <w:t xml:space="preserve">II. MỘT SỐ NHIỆM VỤ TRỌNG TÂM </w:t>
      </w:r>
    </w:p>
    <w:p w14:paraId="4644822D" w14:textId="1300F547" w:rsidR="000073D2" w:rsidRPr="00D4545E" w:rsidRDefault="000073D2" w:rsidP="003D43A0">
      <w:pPr>
        <w:spacing w:before="120" w:after="120" w:line="240" w:lineRule="auto"/>
        <w:ind w:firstLine="720"/>
        <w:jc w:val="both"/>
      </w:pPr>
      <w:r w:rsidRPr="00D4545E">
        <w:t>- Triển khai thực hiện kịp thời, có hiệu quả Kế hoạch số 442/KH-BCĐ</w:t>
      </w:r>
      <w:r w:rsidR="00604FF4" w:rsidRPr="00D4545E">
        <w:t xml:space="preserve"> </w:t>
      </w:r>
      <w:r w:rsidRPr="00D4545E">
        <w:t>ngày 15/02/2023 của Ban Chỉ đạo Đề án 06 về việc triển khai thực hiện Đề án</w:t>
      </w:r>
      <w:r w:rsidR="00604FF4" w:rsidRPr="00D4545E">
        <w:t xml:space="preserve"> </w:t>
      </w:r>
      <w:r w:rsidRPr="00D4545E">
        <w:t>phát triển ứng dụng dữ liệu dân cư và xác thực điện tử phục vụ chuyển đổi số</w:t>
      </w:r>
      <w:r w:rsidR="00604FF4" w:rsidRPr="00D4545E">
        <w:t xml:space="preserve"> </w:t>
      </w:r>
      <w:r w:rsidRPr="00D4545E">
        <w:t>quốc gia giai đoạn 2022 - 2025, tầm nhìn đến 2030 trên địa bàn tỉnh Điện Biên</w:t>
      </w:r>
      <w:r w:rsidR="00604FF4" w:rsidRPr="00D4545E">
        <w:t xml:space="preserve"> </w:t>
      </w:r>
      <w:r w:rsidRPr="00D4545E">
        <w:t>năm 2023; Kế hoạch số 451/KH-SGDĐT ngày 02/03/2023 của của Sở Giáo dục</w:t>
      </w:r>
      <w:r w:rsidR="00604FF4" w:rsidRPr="00D4545E">
        <w:t xml:space="preserve"> </w:t>
      </w:r>
      <w:r w:rsidRPr="00D4545E">
        <w:t>và Đào tạo; Kế hoạc số 74/KH-BCĐ ngày 09/3/2023 của Ban chỉ đạo Đề án 06</w:t>
      </w:r>
      <w:r w:rsidR="00604FF4" w:rsidRPr="00D4545E">
        <w:t xml:space="preserve"> </w:t>
      </w:r>
      <w:r w:rsidRPr="00D4545E">
        <w:t>huyện Mường Chà</w:t>
      </w:r>
      <w:r w:rsidR="00B93AFD" w:rsidRPr="00D4545E">
        <w:t>, Kế hoạch số: 212/KH-PGDĐT ngày 14/3/2023 của Phòng GD&amp;ĐT huyện Mường Chà về việc triển khai thực hiện Đề án phát triển ứng dụng dữ liệu dân cư, định danh và xác thực điện tử phục vụ chuyển đổi số quốc gia giai đoạn 2022 - 2025, tầm nhìn đến 2030 trên địa bàn huyện Mường Chà năm 2023</w:t>
      </w:r>
      <w:r w:rsidRPr="00D4545E">
        <w:t xml:space="preserve">. </w:t>
      </w:r>
    </w:p>
    <w:p w14:paraId="4D42DABA" w14:textId="52452B78" w:rsidR="000073D2" w:rsidRPr="00D4545E" w:rsidRDefault="000073D2" w:rsidP="003D43A0">
      <w:pPr>
        <w:spacing w:before="120" w:after="120" w:line="240" w:lineRule="auto"/>
        <w:ind w:firstLine="720"/>
        <w:jc w:val="both"/>
      </w:pPr>
      <w:r w:rsidRPr="00D4545E">
        <w:t>- Thường xuyên cập nhật, bổ sung đầy đủ thông tin dữ liệu trên Cơ sở dữ</w:t>
      </w:r>
      <w:r w:rsidR="00604FF4" w:rsidRPr="00D4545E">
        <w:t xml:space="preserve"> </w:t>
      </w:r>
      <w:r w:rsidRPr="00D4545E">
        <w:t xml:space="preserve">liệu </w:t>
      </w:r>
      <w:r w:rsidR="00D2042A" w:rsidRPr="00D4545E">
        <w:t>trường</w:t>
      </w:r>
      <w:r w:rsidRPr="00D4545E">
        <w:t xml:space="preserve"> đúng thời gian quy định; hoàn thiện việc xác thực thông tin cá</w:t>
      </w:r>
      <w:r w:rsidR="00604FF4" w:rsidRPr="00D4545E">
        <w:t xml:space="preserve"> </w:t>
      </w:r>
      <w:r w:rsidRPr="00D4545E">
        <w:t xml:space="preserve">nhân của học và cán bộ giáo viên trên Cơ sở dữ liệu </w:t>
      </w:r>
      <w:r w:rsidR="00D2042A" w:rsidRPr="00D4545E">
        <w:t>trường</w:t>
      </w:r>
      <w:r w:rsidRPr="00D4545E">
        <w:t xml:space="preserve"> và Cơ sở dữ</w:t>
      </w:r>
      <w:r w:rsidR="00604FF4" w:rsidRPr="00D4545E">
        <w:t xml:space="preserve"> </w:t>
      </w:r>
      <w:r w:rsidRPr="00D4545E">
        <w:t xml:space="preserve">liệu quốc gia về dân cư. </w:t>
      </w:r>
    </w:p>
    <w:p w14:paraId="18CDFE5E" w14:textId="4647EF39" w:rsidR="000073D2" w:rsidRPr="00D4545E" w:rsidRDefault="000073D2" w:rsidP="003D43A0">
      <w:pPr>
        <w:spacing w:before="120" w:after="120" w:line="240" w:lineRule="auto"/>
        <w:ind w:firstLine="720"/>
        <w:jc w:val="both"/>
      </w:pPr>
      <w:r w:rsidRPr="00D4545E">
        <w:lastRenderedPageBreak/>
        <w:t>- Đẩy mạnh ứng dụng công nghệ thông tin (CNTT) trong các nhà trường, bổ</w:t>
      </w:r>
      <w:r w:rsidR="00604FF4" w:rsidRPr="00D4545E">
        <w:t xml:space="preserve"> </w:t>
      </w:r>
      <w:r w:rsidRPr="00D4545E">
        <w:t>sung cơ sở vật chất, nguồn nhân lực cho việc triển khai thực hiện các nội dung liên</w:t>
      </w:r>
      <w:r w:rsidR="00604FF4" w:rsidRPr="00D4545E">
        <w:t xml:space="preserve"> </w:t>
      </w:r>
      <w:r w:rsidRPr="00D4545E">
        <w:t xml:space="preserve">quan đảm bảo yêu cầu và tiến độ thời gian. </w:t>
      </w:r>
    </w:p>
    <w:p w14:paraId="31A42C19" w14:textId="3C02ACA2" w:rsidR="000073D2" w:rsidRPr="00D4545E" w:rsidRDefault="000073D2" w:rsidP="003D43A0">
      <w:pPr>
        <w:spacing w:before="120" w:after="120" w:line="240" w:lineRule="auto"/>
        <w:ind w:firstLine="720"/>
        <w:jc w:val="both"/>
      </w:pPr>
      <w:r w:rsidRPr="00D4545E">
        <w:t>- Đẩy mạnh việc số hoá hồ sơ, kết quả giải quyết thủ tục hành chính phục vụ</w:t>
      </w:r>
      <w:r w:rsidR="00604FF4" w:rsidRPr="00D4545E">
        <w:t xml:space="preserve"> </w:t>
      </w:r>
      <w:r w:rsidRPr="00D4545E">
        <w:t xml:space="preserve">kết nối, tạo lập dữ liệu dùng chung. </w:t>
      </w:r>
    </w:p>
    <w:p w14:paraId="023C8DA8" w14:textId="6F95E8D7" w:rsidR="000073D2" w:rsidRPr="00D4545E" w:rsidRDefault="000073D2" w:rsidP="003D43A0">
      <w:pPr>
        <w:spacing w:before="120" w:after="120" w:line="240" w:lineRule="auto"/>
        <w:ind w:firstLine="720"/>
        <w:jc w:val="both"/>
      </w:pPr>
      <w:r w:rsidRPr="00D4545E">
        <w:t>- Đẩy mạnh thực hiện các giải pháp thu, nộp học phí và các khoản thu khác</w:t>
      </w:r>
      <w:r w:rsidR="00604FF4" w:rsidRPr="00D4545E">
        <w:t xml:space="preserve"> </w:t>
      </w:r>
      <w:r w:rsidRPr="00D4545E">
        <w:t xml:space="preserve">không dùng tiền mặt trong trong </w:t>
      </w:r>
      <w:r w:rsidR="003D43A0" w:rsidRPr="00D4545E">
        <w:t>toàn trường</w:t>
      </w:r>
      <w:r w:rsidRPr="00D4545E">
        <w:t xml:space="preserve"> theo hướng dẫn</w:t>
      </w:r>
      <w:r w:rsidR="00604FF4" w:rsidRPr="00D4545E">
        <w:t xml:space="preserve"> </w:t>
      </w:r>
      <w:r w:rsidRPr="00D4545E">
        <w:t>của Bộ Giáo dục và Đào tạo và Kế hoạch của UBND tỉnh, của Sở Giáo dục và</w:t>
      </w:r>
      <w:r w:rsidR="00604FF4" w:rsidRPr="00D4545E">
        <w:t xml:space="preserve"> </w:t>
      </w:r>
      <w:r w:rsidRPr="00D4545E">
        <w:t>Đào tạo</w:t>
      </w:r>
      <w:r w:rsidR="00DE060D" w:rsidRPr="00D4545E">
        <w:t>,</w:t>
      </w:r>
      <w:r w:rsidRPr="00D4545E">
        <w:t xml:space="preserve"> UBND huyện</w:t>
      </w:r>
      <w:r w:rsidR="00DE060D" w:rsidRPr="00D4545E">
        <w:t xml:space="preserve"> và của Phòng Giáo dục và Đào tạo</w:t>
      </w:r>
      <w:r w:rsidRPr="00D4545E">
        <w:t>.</w:t>
      </w:r>
    </w:p>
    <w:p w14:paraId="40BD96C7" w14:textId="77777777" w:rsidR="000073D2" w:rsidRPr="00D4545E" w:rsidRDefault="000073D2" w:rsidP="003D43A0">
      <w:pPr>
        <w:spacing w:before="120" w:after="120" w:line="240" w:lineRule="auto"/>
        <w:ind w:firstLine="720"/>
        <w:jc w:val="both"/>
        <w:rPr>
          <w:b/>
          <w:bCs/>
        </w:rPr>
      </w:pPr>
      <w:r w:rsidRPr="00D4545E">
        <w:rPr>
          <w:b/>
          <w:bCs/>
        </w:rPr>
        <w:t xml:space="preserve">III. MỘT SỐ NHIỆM VỤ CỤ THỂ </w:t>
      </w:r>
    </w:p>
    <w:p w14:paraId="444E378B" w14:textId="77777777" w:rsidR="000073D2" w:rsidRPr="00D4545E" w:rsidRDefault="000073D2" w:rsidP="003D43A0">
      <w:pPr>
        <w:spacing w:before="120" w:after="120" w:line="240" w:lineRule="auto"/>
        <w:ind w:firstLine="720"/>
        <w:jc w:val="both"/>
        <w:rPr>
          <w:b/>
          <w:bCs/>
        </w:rPr>
      </w:pPr>
      <w:r w:rsidRPr="00D4545E">
        <w:rPr>
          <w:b/>
          <w:bCs/>
        </w:rPr>
        <w:t xml:space="preserve">1. Triển khai, cập nhật cơ sở dữ liệu ngành, phối hợp kết nối cơ sở dữ liệu quốc gia về dân cư </w:t>
      </w:r>
    </w:p>
    <w:p w14:paraId="07B5B4E1" w14:textId="54ECA85F" w:rsidR="000073D2" w:rsidRPr="00D4545E" w:rsidRDefault="000073D2" w:rsidP="003D43A0">
      <w:pPr>
        <w:spacing w:before="120" w:after="120" w:line="240" w:lineRule="auto"/>
        <w:ind w:firstLine="720"/>
        <w:jc w:val="both"/>
      </w:pPr>
      <w:r w:rsidRPr="00D4545E">
        <w:t>Hoàn thiện cập nhật, bổ sung thông tin của học sinh và cán bộ, giáo viên,</w:t>
      </w:r>
      <w:r w:rsidR="00604FF4" w:rsidRPr="00D4545E">
        <w:t xml:space="preserve"> </w:t>
      </w:r>
      <w:r w:rsidRPr="00D4545E">
        <w:t xml:space="preserve">nhân viên </w:t>
      </w:r>
      <w:r w:rsidR="003D43A0" w:rsidRPr="00D4545E">
        <w:t>toàn trường</w:t>
      </w:r>
      <w:r w:rsidRPr="00D4545E">
        <w:t xml:space="preserve"> lên Hệ thống Cơ sở dữ liệu quốc gia về giáo dục theo đúng</w:t>
      </w:r>
      <w:r w:rsidR="00604FF4" w:rsidRPr="00D4545E">
        <w:t xml:space="preserve"> </w:t>
      </w:r>
      <w:r w:rsidRPr="00D4545E">
        <w:t>tiến độ thời gian quy định của Bộ GDĐT tại Thông tư số 24/2018/TT-BGDĐT</w:t>
      </w:r>
      <w:r w:rsidR="00604FF4" w:rsidRPr="00D4545E">
        <w:t xml:space="preserve"> </w:t>
      </w:r>
      <w:r w:rsidRPr="00D4545E">
        <w:t xml:space="preserve">ngày 28/9/2018 về chế độ báo cáo thống kê </w:t>
      </w:r>
      <w:r w:rsidR="00D2042A" w:rsidRPr="00D4545E">
        <w:t>trường</w:t>
      </w:r>
      <w:r w:rsidRPr="00D4545E">
        <w:t xml:space="preserve"> và báo cáo đột xuất</w:t>
      </w:r>
      <w:r w:rsidR="00604FF4" w:rsidRPr="00D4545E">
        <w:t xml:space="preserve"> </w:t>
      </w:r>
      <w:r w:rsidRPr="00D4545E">
        <w:t xml:space="preserve">theo yêu cầu của Bộ GDĐT. </w:t>
      </w:r>
    </w:p>
    <w:p w14:paraId="60E8C5FF" w14:textId="1D4B6245" w:rsidR="000073D2" w:rsidRPr="00D4545E" w:rsidRDefault="000073D2" w:rsidP="003D43A0">
      <w:pPr>
        <w:spacing w:before="120" w:after="120" w:line="240" w:lineRule="auto"/>
        <w:ind w:firstLine="720"/>
        <w:jc w:val="both"/>
      </w:pPr>
      <w:r w:rsidRPr="00D4545E">
        <w:t xml:space="preserve">Phối hợp với </w:t>
      </w:r>
      <w:r w:rsidR="00E35A1D" w:rsidRPr="00D4545E">
        <w:t>Công an xã</w:t>
      </w:r>
      <w:r w:rsidRPr="00D4545E">
        <w:t xml:space="preserve"> để thực hiện rà soát, xác thực thông tin của học</w:t>
      </w:r>
      <w:r w:rsidR="00604FF4" w:rsidRPr="00D4545E">
        <w:t xml:space="preserve"> </w:t>
      </w:r>
      <w:r w:rsidRPr="00D4545E">
        <w:t xml:space="preserve">sinh và cán bộ, giáo viên, nhân viên </w:t>
      </w:r>
      <w:r w:rsidR="00D2042A" w:rsidRPr="00D4545E">
        <w:t>trường</w:t>
      </w:r>
      <w:r w:rsidRPr="00D4545E">
        <w:t xml:space="preserve"> với Cơ sở dữ liệu quốc gia về</w:t>
      </w:r>
      <w:r w:rsidR="00604FF4" w:rsidRPr="00D4545E">
        <w:t xml:space="preserve"> </w:t>
      </w:r>
      <w:r w:rsidRPr="00D4545E">
        <w:t xml:space="preserve">dân cư. </w:t>
      </w:r>
    </w:p>
    <w:p w14:paraId="5D00B28F" w14:textId="51293B6C" w:rsidR="000073D2" w:rsidRPr="00D4545E" w:rsidRDefault="000073D2" w:rsidP="003D43A0">
      <w:pPr>
        <w:spacing w:before="120" w:after="120" w:line="240" w:lineRule="auto"/>
        <w:ind w:firstLine="720"/>
        <w:jc w:val="both"/>
      </w:pPr>
      <w:r w:rsidRPr="00D4545E">
        <w:t xml:space="preserve">Xây dựng cơ sở dữ liệu chuyên ngành về giáo dục đào tạo của </w:t>
      </w:r>
      <w:r w:rsidR="002951C0" w:rsidRPr="00D4545E">
        <w:t>trường</w:t>
      </w:r>
      <w:r w:rsidRPr="00D4545E">
        <w:t xml:space="preserve"> liên</w:t>
      </w:r>
      <w:r w:rsidR="00604FF4" w:rsidRPr="00D4545E">
        <w:t xml:space="preserve"> </w:t>
      </w:r>
      <w:r w:rsidRPr="00D4545E">
        <w:t xml:space="preserve">thông với cơ sở dữ liệu chuyên ngành về giáo dục đào tạo của </w:t>
      </w:r>
      <w:r w:rsidR="002951C0" w:rsidRPr="00D4545E">
        <w:t>huyện</w:t>
      </w:r>
      <w:r w:rsidRPr="00D4545E">
        <w:t xml:space="preserve"> để chủ động</w:t>
      </w:r>
      <w:r w:rsidR="00604FF4" w:rsidRPr="00D4545E">
        <w:t xml:space="preserve"> </w:t>
      </w:r>
      <w:r w:rsidRPr="00D4545E">
        <w:t>trong việc quản lý chỉ đạo, điều hành, sẵn sàng cung cấp, chia sẻ dữ liệu khi được</w:t>
      </w:r>
      <w:r w:rsidR="00604FF4" w:rsidRPr="00D4545E">
        <w:t xml:space="preserve"> </w:t>
      </w:r>
      <w:r w:rsidRPr="00D4545E">
        <w:t xml:space="preserve">yêu cầu. </w:t>
      </w:r>
    </w:p>
    <w:p w14:paraId="7ECEF981" w14:textId="77777777" w:rsidR="000073D2" w:rsidRPr="00D4545E" w:rsidRDefault="000073D2" w:rsidP="003D43A0">
      <w:pPr>
        <w:spacing w:before="120" w:after="120" w:line="240" w:lineRule="auto"/>
        <w:ind w:firstLine="720"/>
        <w:jc w:val="both"/>
        <w:rPr>
          <w:b/>
          <w:bCs/>
        </w:rPr>
      </w:pPr>
      <w:r w:rsidRPr="00D4545E">
        <w:rPr>
          <w:b/>
          <w:bCs/>
        </w:rPr>
        <w:t xml:space="preserve">2. Cải cách thủ tục hành chính và cung cấp dịch vụ công trực tuyến </w:t>
      </w:r>
    </w:p>
    <w:p w14:paraId="6546B6BB" w14:textId="0C3377DA" w:rsidR="000073D2" w:rsidRPr="00D4545E" w:rsidRDefault="000073D2" w:rsidP="003D43A0">
      <w:pPr>
        <w:spacing w:before="120" w:after="120" w:line="240" w:lineRule="auto"/>
        <w:ind w:firstLine="720"/>
        <w:jc w:val="both"/>
      </w:pPr>
      <w:r w:rsidRPr="00D4545E">
        <w:t>Thực hiện số hóa và tái sử dụng kết quả số hóa hồ sơ, kết quả giải quyết</w:t>
      </w:r>
      <w:r w:rsidR="00604FF4" w:rsidRPr="00D4545E">
        <w:t xml:space="preserve"> </w:t>
      </w:r>
      <w:r w:rsidRPr="00D4545E">
        <w:t>thủ tục hành chính có liên quan đến thông tin, giấy tờ cá nhân trong tiếp nhận,</w:t>
      </w:r>
      <w:r w:rsidR="00604FF4" w:rsidRPr="00D4545E">
        <w:t xml:space="preserve"> </w:t>
      </w:r>
      <w:r w:rsidRPr="00D4545E">
        <w:t>giải quyết thủ tục hành chính để làm giàu, cập nhật, bổ sung, kết nối, chia sẻ và</w:t>
      </w:r>
      <w:r w:rsidR="00604FF4" w:rsidRPr="00D4545E">
        <w:t xml:space="preserve"> </w:t>
      </w:r>
      <w:r w:rsidRPr="00D4545E">
        <w:t>sử dụng có hiệu quả Cơ sở dữ liệu quốc gia về dân cư phục vụ giải quyết thủ tục</w:t>
      </w:r>
      <w:r w:rsidR="00604FF4" w:rsidRPr="00D4545E">
        <w:t xml:space="preserve"> </w:t>
      </w:r>
      <w:r w:rsidRPr="00D4545E">
        <w:t xml:space="preserve">hành chính. </w:t>
      </w:r>
    </w:p>
    <w:p w14:paraId="64DD2149" w14:textId="73768A0C" w:rsidR="000073D2" w:rsidRPr="00D4545E" w:rsidRDefault="000073D2" w:rsidP="003D43A0">
      <w:pPr>
        <w:spacing w:before="120" w:after="120" w:line="240" w:lineRule="auto"/>
        <w:ind w:firstLine="720"/>
        <w:jc w:val="both"/>
      </w:pPr>
      <w:r w:rsidRPr="00D4545E">
        <w:t>Hướng dẫn người dân sử dụng các dịch vụ công trực tuyến và sử dụng các</w:t>
      </w:r>
      <w:r w:rsidR="00604FF4" w:rsidRPr="00D4545E">
        <w:t xml:space="preserve"> </w:t>
      </w:r>
      <w:r w:rsidRPr="00D4545E">
        <w:t>phương thức khai thác thông tin cư trú của công dân theo quy định tại Điều 14,</w:t>
      </w:r>
      <w:r w:rsidR="00604FF4" w:rsidRPr="00D4545E">
        <w:t xml:space="preserve"> </w:t>
      </w:r>
      <w:r w:rsidRPr="00D4545E">
        <w:t>Nghị định số 104/2022/NĐ-CP ngày 21/12/2022 của Chính phủ sửa đổi, bổ sung</w:t>
      </w:r>
      <w:r w:rsidR="00604FF4" w:rsidRPr="00D4545E">
        <w:t xml:space="preserve"> </w:t>
      </w:r>
      <w:r w:rsidRPr="00D4545E">
        <w:t>một số điều của các nghị định liên quan đến việc nộp, xuất trình sổ hộ khẩu, sổ</w:t>
      </w:r>
      <w:r w:rsidR="00604FF4" w:rsidRPr="00D4545E">
        <w:t xml:space="preserve"> </w:t>
      </w:r>
      <w:r w:rsidRPr="00D4545E">
        <w:t xml:space="preserve">tạm trú giấy khi thực hiện thủ tục hành chính, cung cấp dịch vụ công. </w:t>
      </w:r>
    </w:p>
    <w:p w14:paraId="1252E94E" w14:textId="4226AE6C" w:rsidR="000073D2" w:rsidRPr="00D4545E" w:rsidRDefault="000073D2" w:rsidP="003D43A0">
      <w:pPr>
        <w:spacing w:before="120" w:after="120" w:line="240" w:lineRule="auto"/>
        <w:ind w:firstLine="720"/>
        <w:jc w:val="both"/>
        <w:rPr>
          <w:b/>
          <w:bCs/>
        </w:rPr>
      </w:pPr>
      <w:r w:rsidRPr="00D4545E">
        <w:rPr>
          <w:b/>
          <w:bCs/>
        </w:rPr>
        <w:t>3. Thực hiện cấp định danh điện tử cho học sinh và thu nhận hồ sơ</w:t>
      </w:r>
      <w:r w:rsidR="00604FF4" w:rsidRPr="00D4545E">
        <w:rPr>
          <w:b/>
          <w:bCs/>
        </w:rPr>
        <w:t xml:space="preserve"> </w:t>
      </w:r>
      <w:r w:rsidRPr="00D4545E">
        <w:rPr>
          <w:b/>
          <w:bCs/>
        </w:rPr>
        <w:t xml:space="preserve">CCCD cho học sinh đủ 14 tuổi </w:t>
      </w:r>
    </w:p>
    <w:p w14:paraId="11CD0B83" w14:textId="619DA0A3" w:rsidR="000073D2" w:rsidRPr="00D4545E" w:rsidRDefault="000073D2" w:rsidP="003D43A0">
      <w:pPr>
        <w:spacing w:before="120" w:after="120" w:line="240" w:lineRule="auto"/>
        <w:ind w:firstLine="720"/>
        <w:jc w:val="both"/>
      </w:pPr>
      <w:r w:rsidRPr="00D4545E">
        <w:t xml:space="preserve">Phối hợp chặt chẽ với </w:t>
      </w:r>
      <w:r w:rsidR="00E35A1D" w:rsidRPr="00D4545E">
        <w:t>Công an xã</w:t>
      </w:r>
      <w:r w:rsidRPr="00D4545E">
        <w:t xml:space="preserve"> kiểm tra, rà soát hồ sơ học sinh trên</w:t>
      </w:r>
      <w:r w:rsidR="00604FF4" w:rsidRPr="00D4545E">
        <w:t xml:space="preserve"> </w:t>
      </w:r>
      <w:r w:rsidRPr="00D4545E">
        <w:t xml:space="preserve">cơ sở dữ liệu </w:t>
      </w:r>
      <w:r w:rsidR="00D2042A" w:rsidRPr="00D4545E">
        <w:t>trường</w:t>
      </w:r>
      <w:r w:rsidRPr="00D4545E">
        <w:t xml:space="preserve"> để thực hiện định danh điện tử cho các em học sinh</w:t>
      </w:r>
      <w:r w:rsidR="00604FF4" w:rsidRPr="00D4545E">
        <w:t xml:space="preserve"> </w:t>
      </w:r>
      <w:r w:rsidRPr="00D4545E">
        <w:t xml:space="preserve">chưa thực hiện. </w:t>
      </w:r>
    </w:p>
    <w:p w14:paraId="023F6095" w14:textId="5A19B49C" w:rsidR="000073D2" w:rsidRPr="00D4545E" w:rsidRDefault="006448D7" w:rsidP="003D43A0">
      <w:pPr>
        <w:spacing w:before="120" w:after="120" w:line="240" w:lineRule="auto"/>
        <w:ind w:firstLine="720"/>
        <w:jc w:val="both"/>
      </w:pPr>
      <w:r w:rsidRPr="00D4545E">
        <w:lastRenderedPageBreak/>
        <w:t>N</w:t>
      </w:r>
      <w:r w:rsidR="000073D2" w:rsidRPr="00D4545E">
        <w:t xml:space="preserve">hà trường </w:t>
      </w:r>
      <w:r w:rsidR="001F2547">
        <w:t xml:space="preserve">chỉ </w:t>
      </w:r>
      <w:r w:rsidR="000073D2" w:rsidRPr="00D4545E">
        <w:t xml:space="preserve">đạo </w:t>
      </w:r>
      <w:r w:rsidRPr="00D4545E">
        <w:t>GVCN</w:t>
      </w:r>
      <w:r w:rsidR="000073D2" w:rsidRPr="00D4545E">
        <w:t xml:space="preserve"> liên hệ làm việc với</w:t>
      </w:r>
      <w:r w:rsidR="00604FF4" w:rsidRPr="00D4545E">
        <w:t xml:space="preserve"> </w:t>
      </w:r>
      <w:r w:rsidR="00E35A1D" w:rsidRPr="00D4545E">
        <w:t>Công an xã</w:t>
      </w:r>
      <w:r w:rsidR="000073D2" w:rsidRPr="00D4545E">
        <w:t xml:space="preserve"> để kiểm tra, rà soát các trường hợp học sinh </w:t>
      </w:r>
      <w:r w:rsidR="001F2547">
        <w:t>chưa có mã số định danh</w:t>
      </w:r>
      <w:r w:rsidR="000073D2" w:rsidRPr="00D4545E">
        <w:t xml:space="preserve"> (do chưa được cấp hoặc đã được cấp và bị thu hồi do sai thông tin cá</w:t>
      </w:r>
      <w:r w:rsidR="00604FF4" w:rsidRPr="00D4545E">
        <w:t xml:space="preserve"> </w:t>
      </w:r>
      <w:r w:rsidR="000073D2" w:rsidRPr="00D4545E">
        <w:t>nhân), lập danh sách và đề nghị ưu tiên cấp bổ sung đảm bảo 100% học sinh tại</w:t>
      </w:r>
      <w:r w:rsidR="00604FF4" w:rsidRPr="00D4545E">
        <w:t xml:space="preserve"> </w:t>
      </w:r>
      <w:r w:rsidR="000073D2" w:rsidRPr="00D4545E">
        <w:t xml:space="preserve">trường </w:t>
      </w:r>
      <w:r w:rsidR="001F2547">
        <w:t>có mã</w:t>
      </w:r>
      <w:r w:rsidR="000073D2" w:rsidRPr="00D4545E">
        <w:t xml:space="preserve"> định danh điện tử. </w:t>
      </w:r>
    </w:p>
    <w:p w14:paraId="5468EC40" w14:textId="0DB39342" w:rsidR="000073D2" w:rsidRPr="00D4545E" w:rsidRDefault="000073D2" w:rsidP="003D43A0">
      <w:pPr>
        <w:spacing w:before="120" w:after="120" w:line="240" w:lineRule="auto"/>
        <w:ind w:firstLine="720"/>
        <w:jc w:val="both"/>
        <w:rPr>
          <w:b/>
          <w:bCs/>
        </w:rPr>
      </w:pPr>
      <w:r w:rsidRPr="00D4545E">
        <w:rPr>
          <w:b/>
          <w:bCs/>
        </w:rPr>
        <w:t>4. Đẩy mạnh thực hiện các giải pháp thu, nộp học phí và các khoản thu</w:t>
      </w:r>
      <w:r w:rsidR="00604FF4" w:rsidRPr="00D4545E">
        <w:rPr>
          <w:b/>
          <w:bCs/>
        </w:rPr>
        <w:t xml:space="preserve"> </w:t>
      </w:r>
      <w:r w:rsidRPr="00D4545E">
        <w:rPr>
          <w:b/>
          <w:bCs/>
        </w:rPr>
        <w:t xml:space="preserve">khác không dùng tiền mặt </w:t>
      </w:r>
    </w:p>
    <w:p w14:paraId="69D9BE7E" w14:textId="3EDC9AC4" w:rsidR="000073D2" w:rsidRPr="00D4545E" w:rsidRDefault="000073D2" w:rsidP="003D43A0">
      <w:pPr>
        <w:spacing w:before="120" w:after="120" w:line="240" w:lineRule="auto"/>
        <w:ind w:firstLine="720"/>
        <w:jc w:val="both"/>
      </w:pPr>
      <w:r w:rsidRPr="00D4545E">
        <w:t>Xây dựng kế hoạch triển khai tổ chức thực hiện các giải pháp thu, nộp học</w:t>
      </w:r>
      <w:r w:rsidR="00517C34" w:rsidRPr="00D4545E">
        <w:t xml:space="preserve"> </w:t>
      </w:r>
      <w:r w:rsidRPr="00D4545E">
        <w:t>phí và các khoản thu khác không dùng tiền mặt đảm bảo mục tiêu, lộ trình phù</w:t>
      </w:r>
      <w:r w:rsidR="00604FF4" w:rsidRPr="00D4545E">
        <w:t xml:space="preserve"> </w:t>
      </w:r>
      <w:r w:rsidRPr="00D4545E">
        <w:t>hợp với tình hình thực tế của đơn vị và địa phương theo Kế hoạch số 311/KH UBND ngày 07/02/2022 của UBND tỉnh về việc triển khai thực hiện Đề án phát</w:t>
      </w:r>
      <w:r w:rsidR="00604FF4" w:rsidRPr="00D4545E">
        <w:t xml:space="preserve"> </w:t>
      </w:r>
      <w:r w:rsidRPr="00D4545E">
        <w:t>triển thanh toán không dùng tiền mặt trên địa bàn tỉnh Điện Biên giai đoạn 2021- 2025; bám sát hướng dẫn của Bộ Giáo dục và Đào tạo tại Văn bản số</w:t>
      </w:r>
      <w:r w:rsidR="00604FF4" w:rsidRPr="00D4545E">
        <w:t xml:space="preserve"> </w:t>
      </w:r>
      <w:r w:rsidRPr="00D4545E">
        <w:t>2741/BGDĐT-KHTC ngày 29/06/2022 về việc hướng dẫn thanh toán học phí theo</w:t>
      </w:r>
      <w:r w:rsidR="00604FF4" w:rsidRPr="00D4545E">
        <w:t xml:space="preserve"> </w:t>
      </w:r>
      <w:r w:rsidRPr="00D4545E">
        <w:t xml:space="preserve">phương thức thanh toán không dùng tiền mặt. </w:t>
      </w:r>
    </w:p>
    <w:p w14:paraId="616DE68D" w14:textId="2B32A72D" w:rsidR="000073D2" w:rsidRPr="00D4545E" w:rsidRDefault="000073D2" w:rsidP="003D43A0">
      <w:pPr>
        <w:spacing w:before="120" w:after="120" w:line="240" w:lineRule="auto"/>
        <w:ind w:firstLine="720"/>
        <w:jc w:val="both"/>
      </w:pPr>
      <w:r w:rsidRPr="00D4545E">
        <w:t>Xác định các khó khăn, vướng mắc trong quá trình triển khai thực hiện và</w:t>
      </w:r>
      <w:r w:rsidR="00604FF4" w:rsidRPr="00D4545E">
        <w:t xml:space="preserve"> </w:t>
      </w:r>
      <w:r w:rsidRPr="00D4545E">
        <w:t>đề ra giải pháp khắc phục, lộ trình hoàn thiện việc thực hiện thanh toán theo hình</w:t>
      </w:r>
      <w:r w:rsidR="00604FF4" w:rsidRPr="00D4545E">
        <w:t xml:space="preserve"> </w:t>
      </w:r>
      <w:r w:rsidRPr="00D4545E">
        <w:t xml:space="preserve">thức không dùng tiền mặt trong </w:t>
      </w:r>
      <w:r w:rsidR="00D364A6" w:rsidRPr="00D4545E">
        <w:t>nhà trường</w:t>
      </w:r>
      <w:r w:rsidRPr="00D4545E">
        <w:t xml:space="preserve">. </w:t>
      </w:r>
    </w:p>
    <w:p w14:paraId="503295F3" w14:textId="51C0B708" w:rsidR="000073D2" w:rsidRPr="00D4545E" w:rsidRDefault="000073D2" w:rsidP="003D43A0">
      <w:pPr>
        <w:spacing w:before="120" w:after="120" w:line="240" w:lineRule="auto"/>
        <w:ind w:firstLine="720"/>
        <w:jc w:val="both"/>
        <w:rPr>
          <w:b/>
          <w:bCs/>
        </w:rPr>
      </w:pPr>
      <w:r w:rsidRPr="00D4545E">
        <w:rPr>
          <w:b/>
          <w:bCs/>
        </w:rPr>
        <w:t>5. Hoàn thiện CSDL quốc gia về cán bộ</w:t>
      </w:r>
      <w:r w:rsidR="00402311" w:rsidRPr="00D4545E">
        <w:rPr>
          <w:b/>
          <w:bCs/>
        </w:rPr>
        <w:t xml:space="preserve">, </w:t>
      </w:r>
      <w:r w:rsidRPr="00D4545E">
        <w:rPr>
          <w:b/>
          <w:bCs/>
        </w:rPr>
        <w:t>viên chức kết nối,</w:t>
      </w:r>
      <w:r w:rsidR="00604FF4" w:rsidRPr="00D4545E">
        <w:rPr>
          <w:b/>
          <w:bCs/>
        </w:rPr>
        <w:t xml:space="preserve"> </w:t>
      </w:r>
      <w:r w:rsidRPr="00D4545E">
        <w:rPr>
          <w:b/>
          <w:bCs/>
        </w:rPr>
        <w:t xml:space="preserve">chia sẻ dữ liệu với Cơ sở DLQG về dân cư </w:t>
      </w:r>
    </w:p>
    <w:p w14:paraId="3FAF663E" w14:textId="693A9FB8" w:rsidR="000073D2" w:rsidRPr="00D4545E" w:rsidRDefault="000073D2" w:rsidP="003D43A0">
      <w:pPr>
        <w:spacing w:before="120" w:after="120" w:line="240" w:lineRule="auto"/>
        <w:ind w:firstLine="720"/>
        <w:jc w:val="both"/>
      </w:pPr>
      <w:r w:rsidRPr="00D4545E">
        <w:t>Phát triển, hoàn thiện CSDL quốc gia về cán bộ, viên chức kết</w:t>
      </w:r>
      <w:r w:rsidR="00604FF4" w:rsidRPr="00D4545E">
        <w:t xml:space="preserve"> </w:t>
      </w:r>
      <w:r w:rsidRPr="00D4545E">
        <w:t xml:space="preserve">nối, chia sẻ dữ liệu với Cơ sở DLQG về dân cư. </w:t>
      </w:r>
    </w:p>
    <w:p w14:paraId="46F21FA1" w14:textId="0C5DDB91" w:rsidR="000073D2" w:rsidRPr="00D4545E" w:rsidRDefault="000073D2" w:rsidP="003D43A0">
      <w:pPr>
        <w:spacing w:before="120" w:after="120" w:line="240" w:lineRule="auto"/>
        <w:ind w:firstLine="720"/>
        <w:jc w:val="both"/>
      </w:pPr>
      <w:r w:rsidRPr="00D4545E">
        <w:t>Tiếp tục hoàn thiện ứng dụng định danh, xác thực điện tử VNeID, tích hợp</w:t>
      </w:r>
      <w:r w:rsidR="00604FF4" w:rsidRPr="00D4545E">
        <w:t xml:space="preserve"> </w:t>
      </w:r>
      <w:r w:rsidRPr="00D4545E">
        <w:t xml:space="preserve">các dịch vụ thiết yếu để thay dần các giấy tờ liên quan đến công dân </w:t>
      </w:r>
    </w:p>
    <w:p w14:paraId="51B44BCA" w14:textId="7BA9CBE9" w:rsidR="000073D2" w:rsidRPr="00D4545E" w:rsidRDefault="000073D2" w:rsidP="003D43A0">
      <w:pPr>
        <w:spacing w:before="120" w:after="120" w:line="240" w:lineRule="auto"/>
        <w:ind w:firstLine="720"/>
        <w:jc w:val="both"/>
        <w:rPr>
          <w:b/>
          <w:bCs/>
        </w:rPr>
      </w:pPr>
      <w:r w:rsidRPr="00D4545E">
        <w:rPr>
          <w:b/>
          <w:bCs/>
        </w:rPr>
        <w:t>6. Tăng cường bồi dưỡng nâng cao năng lực, kỹ năng ứng dụng CNTT</w:t>
      </w:r>
      <w:r w:rsidR="00604FF4" w:rsidRPr="00D4545E">
        <w:rPr>
          <w:b/>
          <w:bCs/>
        </w:rPr>
        <w:t xml:space="preserve"> </w:t>
      </w:r>
      <w:r w:rsidRPr="00D4545E">
        <w:rPr>
          <w:b/>
          <w:bCs/>
        </w:rPr>
        <w:t xml:space="preserve">đối với giáo viên và cán bộ quản lý giáo dục </w:t>
      </w:r>
    </w:p>
    <w:p w14:paraId="0CCC583B" w14:textId="090E52AE" w:rsidR="000073D2" w:rsidRPr="00D4545E" w:rsidRDefault="000073D2" w:rsidP="003D43A0">
      <w:pPr>
        <w:spacing w:before="120" w:after="120" w:line="240" w:lineRule="auto"/>
        <w:ind w:firstLine="720"/>
        <w:jc w:val="both"/>
      </w:pPr>
      <w:r w:rsidRPr="00D4545E">
        <w:t>Bồi dưỡng nâng cao ứng dụng CNTT và chuyển đổi số cho đội ngũ nhà</w:t>
      </w:r>
      <w:r w:rsidR="00604FF4" w:rsidRPr="00D4545E">
        <w:t xml:space="preserve"> </w:t>
      </w:r>
      <w:r w:rsidRPr="00D4545E">
        <w:t>giáo, nhân viên, học sinh làm việc và học tập hiệu quả</w:t>
      </w:r>
      <w:r w:rsidR="00604FF4" w:rsidRPr="00D4545E">
        <w:t xml:space="preserve"> </w:t>
      </w:r>
      <w:r w:rsidRPr="00D4545E">
        <w:t>trên môi trường số; kiện toàn, nâng cao năng lực đội ngũ cán bộ phụ trách ứng</w:t>
      </w:r>
      <w:r w:rsidR="00604FF4" w:rsidRPr="00D4545E">
        <w:t xml:space="preserve"> </w:t>
      </w:r>
      <w:r w:rsidRPr="00D4545E">
        <w:t xml:space="preserve">dụng CNTT và chuyển đổi số trong </w:t>
      </w:r>
      <w:r w:rsidR="00D2042A" w:rsidRPr="00D4545E">
        <w:t>trường</w:t>
      </w:r>
      <w:r w:rsidRPr="00D4545E">
        <w:t>; tiếp tục triển khai hệ thống</w:t>
      </w:r>
      <w:r w:rsidR="00604FF4" w:rsidRPr="00D4545E">
        <w:t xml:space="preserve"> </w:t>
      </w:r>
      <w:r w:rsidRPr="00D4545E">
        <w:t>bồi dưỡng giáo viên trực tuyến, cung cấp tài khoản cho người học để tự bồi dưỡng</w:t>
      </w:r>
      <w:r w:rsidR="00604FF4" w:rsidRPr="00D4545E">
        <w:t xml:space="preserve"> </w:t>
      </w:r>
      <w:r w:rsidRPr="00D4545E">
        <w:t xml:space="preserve">một cách chủ động, thường xuyên. </w:t>
      </w:r>
    </w:p>
    <w:p w14:paraId="16618CBA" w14:textId="05C16508" w:rsidR="000073D2" w:rsidRPr="00D4545E" w:rsidRDefault="000073D2" w:rsidP="003D43A0">
      <w:pPr>
        <w:spacing w:before="120" w:after="120" w:line="240" w:lineRule="auto"/>
        <w:ind w:firstLine="720"/>
        <w:jc w:val="both"/>
      </w:pPr>
      <w:r w:rsidRPr="00D4545E">
        <w:t>Khảo sát nhu cầu của đội ngũ cán bộ quản lý và giáo viên để xác định nội</w:t>
      </w:r>
      <w:r w:rsidR="00604FF4" w:rsidRPr="00D4545E">
        <w:t xml:space="preserve"> </w:t>
      </w:r>
      <w:r w:rsidRPr="00D4545E">
        <w:t>dung bồi dưỡng gắn với nhu cầu thực tiễn, cụ thể: Đối với đội ngũ cán bộ quản lý,</w:t>
      </w:r>
      <w:r w:rsidR="00604FF4" w:rsidRPr="00D4545E">
        <w:t xml:space="preserve"> </w:t>
      </w:r>
      <w:r w:rsidRPr="00D4545E">
        <w:t>bồi dưỡng kỹ năng sử dụng có hiệu quả các phần mềm quản lý trong nhà trường</w:t>
      </w:r>
      <w:r w:rsidR="00604FF4" w:rsidRPr="00D4545E">
        <w:t xml:space="preserve"> </w:t>
      </w:r>
      <w:r w:rsidRPr="00D4545E">
        <w:t>và kỹ năng quản lý, khai thác sử dụng có hiệu quả cơ sở dữ liệu ngành; đối với</w:t>
      </w:r>
      <w:r w:rsidR="00604FF4" w:rsidRPr="00D4545E">
        <w:t xml:space="preserve"> </w:t>
      </w:r>
      <w:r w:rsidRPr="00D4545E">
        <w:t>giáo viên, bồi dưỡng kỹ năng dạy - học trực tuyến, kỹ năng xây dựng học liệu,</w:t>
      </w:r>
      <w:r w:rsidR="00604FF4" w:rsidRPr="00D4545E">
        <w:t xml:space="preserve"> </w:t>
      </w:r>
      <w:r w:rsidRPr="00D4545E">
        <w:t>khai thác các nguồn học liệu, kỹ năng tìm kiếm thông tin trên Internet, kỹ năng</w:t>
      </w:r>
      <w:r w:rsidR="00604FF4" w:rsidRPr="00D4545E">
        <w:t xml:space="preserve"> </w:t>
      </w:r>
      <w:r w:rsidRPr="00D4545E">
        <w:t xml:space="preserve">tham gia các hoạt động dạy học trực tuyến đối với học sinh... </w:t>
      </w:r>
    </w:p>
    <w:p w14:paraId="37608560" w14:textId="77777777" w:rsidR="000073D2" w:rsidRPr="00D4545E" w:rsidRDefault="000073D2" w:rsidP="003D43A0">
      <w:pPr>
        <w:spacing w:before="120" w:after="120" w:line="240" w:lineRule="auto"/>
        <w:ind w:firstLine="720"/>
        <w:jc w:val="both"/>
        <w:rPr>
          <w:b/>
          <w:bCs/>
        </w:rPr>
      </w:pPr>
      <w:r w:rsidRPr="00D4545E">
        <w:rPr>
          <w:b/>
          <w:bCs/>
        </w:rPr>
        <w:t xml:space="preserve">7. Đầu tư đảm bảo hạ tầng cơ sở vật chất và an toàn an ninh thông tin </w:t>
      </w:r>
    </w:p>
    <w:p w14:paraId="0CE98A7F" w14:textId="1EBBE3FF" w:rsidR="000073D2" w:rsidRPr="00D4545E" w:rsidRDefault="000073D2" w:rsidP="003D43A0">
      <w:pPr>
        <w:spacing w:before="120" w:after="120" w:line="240" w:lineRule="auto"/>
        <w:ind w:firstLine="720"/>
        <w:jc w:val="both"/>
      </w:pPr>
      <w:r w:rsidRPr="00D4545E">
        <w:t>Bố trí nguồn kinh phí, tranh thủ các nguồn lực để đầu tư cơ sở vật chất,</w:t>
      </w:r>
      <w:r w:rsidR="00604FF4" w:rsidRPr="00D4545E">
        <w:t xml:space="preserve"> </w:t>
      </w:r>
      <w:r w:rsidRPr="00D4545E">
        <w:t>trang thiết bị làm việc đảm bảo thuật lợi trong quá trình triển khai các nhiệm vụ</w:t>
      </w:r>
      <w:r w:rsidR="00604FF4" w:rsidRPr="00D4545E">
        <w:t xml:space="preserve"> </w:t>
      </w:r>
      <w:r w:rsidRPr="00D4545E">
        <w:lastRenderedPageBreak/>
        <w:t>của Đề án 06 như trang bị đầy đủ máy tính, máy in, thiết bị kết nối để làm việc,</w:t>
      </w:r>
      <w:r w:rsidR="00604FF4" w:rsidRPr="00D4545E">
        <w:t xml:space="preserve"> </w:t>
      </w:r>
      <w:r w:rsidRPr="00D4545E">
        <w:t xml:space="preserve">đặc biệt là việc triển khai thực hiện dịch vụ công thiết yếu </w:t>
      </w:r>
      <w:r w:rsidR="00D2042A" w:rsidRPr="00D4545E">
        <w:t>trường</w:t>
      </w:r>
      <w:r w:rsidRPr="00D4545E">
        <w:t xml:space="preserve">. </w:t>
      </w:r>
    </w:p>
    <w:p w14:paraId="7672DCB6" w14:textId="236AF1C2" w:rsidR="000073D2" w:rsidRPr="00D4545E" w:rsidRDefault="000073D2" w:rsidP="003D43A0">
      <w:pPr>
        <w:spacing w:before="120" w:after="120" w:line="240" w:lineRule="auto"/>
        <w:ind w:firstLine="720"/>
        <w:jc w:val="both"/>
      </w:pPr>
      <w:r w:rsidRPr="00D4545E">
        <w:t>Tiếp tục đầu tư, nâng cấp, hoàn thiện hạ tầng công nghệ thông tin đảm bảo</w:t>
      </w:r>
      <w:r w:rsidR="00604FF4" w:rsidRPr="00D4545E">
        <w:t xml:space="preserve"> </w:t>
      </w:r>
      <w:r w:rsidRPr="00D4545E">
        <w:t>an toàn, an ninh thông tin theo hướng dẫn tại Công văn số 1552/BTTTT-THH</w:t>
      </w:r>
      <w:r w:rsidR="00604FF4" w:rsidRPr="00D4545E">
        <w:t xml:space="preserve"> </w:t>
      </w:r>
      <w:r w:rsidRPr="00D4545E">
        <w:t>ngày 26/4/2022 của Bộ Thông tin và Truyền thông.</w:t>
      </w:r>
    </w:p>
    <w:p w14:paraId="61777F9B" w14:textId="77777777" w:rsidR="000073D2" w:rsidRPr="00D4545E" w:rsidRDefault="000073D2" w:rsidP="003D43A0">
      <w:pPr>
        <w:spacing w:before="120" w:after="120" w:line="240" w:lineRule="auto"/>
        <w:ind w:firstLine="720"/>
        <w:jc w:val="both"/>
        <w:rPr>
          <w:b/>
          <w:bCs/>
        </w:rPr>
      </w:pPr>
      <w:r w:rsidRPr="00D4545E">
        <w:rPr>
          <w:b/>
          <w:bCs/>
        </w:rPr>
        <w:t xml:space="preserve">V. TỔ CHỨC THỰC HIỆN </w:t>
      </w:r>
    </w:p>
    <w:p w14:paraId="406734FA" w14:textId="365ED330" w:rsidR="000073D2" w:rsidRPr="00D4545E" w:rsidRDefault="000073D2" w:rsidP="003D43A0">
      <w:pPr>
        <w:spacing w:before="120" w:after="120" w:line="240" w:lineRule="auto"/>
        <w:ind w:firstLine="720"/>
        <w:jc w:val="both"/>
      </w:pPr>
      <w:r w:rsidRPr="00D4545E">
        <w:t>Căn cứ kế hoạch Triển khai thực hiện Đề án phát triển ứng dụng dữ liệu dân</w:t>
      </w:r>
      <w:r w:rsidR="00604FF4" w:rsidRPr="00D4545E">
        <w:t xml:space="preserve"> </w:t>
      </w:r>
      <w:r w:rsidRPr="00D4545E">
        <w:t xml:space="preserve">cư, định danh và xác thực điện tử phục vụ chuyển đổi số quốc gia giai đoạn 2022- 2025, tầm nhìn đến 2030 </w:t>
      </w:r>
      <w:r w:rsidR="00D2042A" w:rsidRPr="00D4545E">
        <w:t>trường</w:t>
      </w:r>
      <w:r w:rsidRPr="00D4545E">
        <w:t xml:space="preserve"> năm 2023, các </w:t>
      </w:r>
      <w:r w:rsidR="00D655A4" w:rsidRPr="00D4545E">
        <w:t>các ban ngành, đoàn thể</w:t>
      </w:r>
      <w:r w:rsidRPr="00D4545E">
        <w:t xml:space="preserve"> xây</w:t>
      </w:r>
      <w:r w:rsidR="00604FF4" w:rsidRPr="00D4545E">
        <w:t xml:space="preserve"> </w:t>
      </w:r>
      <w:r w:rsidRPr="00D4545E">
        <w:t>dựng kế hoạch triển khai thực hiện tại đơn vị đảm bảo các nội dung nhiệm vụ</w:t>
      </w:r>
      <w:r w:rsidR="00604FF4" w:rsidRPr="00D4545E">
        <w:t xml:space="preserve"> </w:t>
      </w:r>
      <w:r w:rsidRPr="00D4545E">
        <w:t>đề ra. Thành lập tổ giúp việc Đề án 06 tại đơn vị trong đó Hiệu trưởng</w:t>
      </w:r>
      <w:r w:rsidR="00875997" w:rsidRPr="00D4545E">
        <w:t xml:space="preserve"> </w:t>
      </w:r>
      <w:r w:rsidRPr="00D4545E">
        <w:t>là Trưởng Ban Chỉ đạo; phân công nhiệm vụ cụ thể các thành viên và gắn trách</w:t>
      </w:r>
      <w:r w:rsidR="00604FF4" w:rsidRPr="00D4545E">
        <w:t xml:space="preserve"> </w:t>
      </w:r>
      <w:r w:rsidRPr="00D4545E">
        <w:t>nhiệm cụ thể; giao đầu mối phụ trách đôn đốc, thống kê, thực hiện báo cáo cơ</w:t>
      </w:r>
      <w:r w:rsidR="00604FF4" w:rsidRPr="00D4545E">
        <w:t xml:space="preserve"> </w:t>
      </w:r>
      <w:r w:rsidRPr="00D4545E">
        <w:t xml:space="preserve">quan quản lý theo định kỳ và khi được yêu cầu. </w:t>
      </w:r>
    </w:p>
    <w:p w14:paraId="5268223A" w14:textId="603E421D" w:rsidR="000073D2" w:rsidRPr="00D4545E" w:rsidRDefault="000073D2" w:rsidP="003D43A0">
      <w:pPr>
        <w:spacing w:before="120" w:after="120" w:line="240" w:lineRule="auto"/>
        <w:ind w:firstLine="720"/>
        <w:jc w:val="both"/>
      </w:pPr>
      <w:r w:rsidRPr="00D4545E">
        <w:t>Trong quá trình thực hiện, nếu có khó khăn, vướng mắc báo cáo kịp thời</w:t>
      </w:r>
      <w:r w:rsidR="00604FF4" w:rsidRPr="00D4545E">
        <w:t xml:space="preserve"> </w:t>
      </w:r>
      <w:r w:rsidRPr="00D4545E">
        <w:t xml:space="preserve">về </w:t>
      </w:r>
      <w:r w:rsidR="00402311" w:rsidRPr="00D4545E">
        <w:t>ban giám hiệu</w:t>
      </w:r>
      <w:r w:rsidRPr="00D4545E">
        <w:t xml:space="preserve"> </w:t>
      </w:r>
      <w:r w:rsidRPr="00D4545E">
        <w:rPr>
          <w:i/>
          <w:iCs/>
        </w:rPr>
        <w:t>(qua bộ phận Công nghệ thông tin)</w:t>
      </w:r>
      <w:r w:rsidRPr="00D4545E">
        <w:t xml:space="preserve"> để hỗ trợ,</w:t>
      </w:r>
      <w:r w:rsidR="00604FF4" w:rsidRPr="00D4545E">
        <w:t xml:space="preserve"> </w:t>
      </w:r>
      <w:r w:rsidRPr="00D4545E">
        <w:t>hướng dẫn./.</w:t>
      </w:r>
      <w:r w:rsidR="00604FF4" w:rsidRPr="00D4545E">
        <w:t xml:space="preserve"> </w:t>
      </w:r>
    </w:p>
    <w:p w14:paraId="4F7B307F" w14:textId="77777777" w:rsidR="00923DB1" w:rsidRPr="00D4545E" w:rsidRDefault="00923DB1" w:rsidP="003D43A0">
      <w:pPr>
        <w:spacing w:before="120" w:after="120" w:line="240" w:lineRule="auto"/>
        <w:ind w:firstLine="72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4545E" w:rsidRPr="00D4545E" w14:paraId="6103859F" w14:textId="77777777" w:rsidTr="007E56C4">
        <w:tc>
          <w:tcPr>
            <w:tcW w:w="4531" w:type="dxa"/>
          </w:tcPr>
          <w:p w14:paraId="10D1EF63" w14:textId="77777777" w:rsidR="007E56C4" w:rsidRPr="0010416F" w:rsidRDefault="007E56C4" w:rsidP="0010416F">
            <w:pPr>
              <w:ind w:firstLine="599"/>
              <w:rPr>
                <w:b/>
                <w:bCs/>
                <w:i/>
                <w:iCs/>
                <w:sz w:val="24"/>
                <w:szCs w:val="24"/>
              </w:rPr>
            </w:pPr>
            <w:r w:rsidRPr="0010416F">
              <w:rPr>
                <w:b/>
                <w:bCs/>
                <w:i/>
                <w:iCs/>
                <w:sz w:val="24"/>
                <w:szCs w:val="24"/>
              </w:rPr>
              <w:t xml:space="preserve">Nơi nhận: </w:t>
            </w:r>
          </w:p>
          <w:p w14:paraId="60D95C5D" w14:textId="77777777" w:rsidR="007E56C4" w:rsidRPr="0010416F" w:rsidRDefault="007E56C4" w:rsidP="00470512">
            <w:pPr>
              <w:ind w:firstLine="720"/>
              <w:rPr>
                <w:i/>
                <w:iCs/>
                <w:sz w:val="24"/>
                <w:szCs w:val="24"/>
              </w:rPr>
            </w:pPr>
            <w:r w:rsidRPr="0010416F">
              <w:rPr>
                <w:i/>
                <w:iCs/>
                <w:sz w:val="24"/>
                <w:szCs w:val="24"/>
              </w:rPr>
              <w:t xml:space="preserve">- Công an xã; </w:t>
            </w:r>
          </w:p>
          <w:p w14:paraId="0DB94CDB" w14:textId="77777777" w:rsidR="007E56C4" w:rsidRPr="0010416F" w:rsidRDefault="007E56C4" w:rsidP="00470512">
            <w:pPr>
              <w:ind w:firstLine="720"/>
              <w:rPr>
                <w:i/>
                <w:iCs/>
                <w:sz w:val="24"/>
                <w:szCs w:val="24"/>
              </w:rPr>
            </w:pPr>
            <w:r w:rsidRPr="0010416F">
              <w:rPr>
                <w:i/>
                <w:iCs/>
                <w:sz w:val="24"/>
                <w:szCs w:val="24"/>
              </w:rPr>
              <w:t xml:space="preserve">- Các các ban ngành, đoàn thể; </w:t>
            </w:r>
          </w:p>
          <w:p w14:paraId="41BE9066" w14:textId="42197708" w:rsidR="007E56C4" w:rsidRPr="00D4545E" w:rsidRDefault="007E56C4" w:rsidP="00470512">
            <w:pPr>
              <w:ind w:firstLine="720"/>
              <w:rPr>
                <w:sz w:val="24"/>
                <w:szCs w:val="24"/>
              </w:rPr>
            </w:pPr>
            <w:r w:rsidRPr="0010416F">
              <w:rPr>
                <w:i/>
                <w:iCs/>
                <w:sz w:val="24"/>
                <w:szCs w:val="24"/>
              </w:rPr>
              <w:t>- Lưu: VT</w:t>
            </w:r>
            <w:r w:rsidR="00591318" w:rsidRPr="0010416F">
              <w:rPr>
                <w:i/>
                <w:iCs/>
                <w:sz w:val="24"/>
                <w:szCs w:val="24"/>
              </w:rPr>
              <w:t>.</w:t>
            </w:r>
          </w:p>
        </w:tc>
        <w:tc>
          <w:tcPr>
            <w:tcW w:w="4531" w:type="dxa"/>
          </w:tcPr>
          <w:p w14:paraId="75709677" w14:textId="4CF80A76" w:rsidR="007E56C4" w:rsidRDefault="0010416F" w:rsidP="007E56C4">
            <w:pPr>
              <w:spacing w:before="120" w:after="120"/>
              <w:jc w:val="center"/>
              <w:rPr>
                <w:b/>
                <w:bCs/>
              </w:rPr>
            </w:pPr>
            <w:r>
              <w:rPr>
                <w:b/>
                <w:bCs/>
              </w:rPr>
              <w:t>HIỆU TRƯỞNG</w:t>
            </w:r>
          </w:p>
          <w:p w14:paraId="46B67717" w14:textId="4436E749" w:rsidR="004E514C" w:rsidRPr="004E514C" w:rsidRDefault="004E514C" w:rsidP="004E514C">
            <w:pPr>
              <w:jc w:val="center"/>
            </w:pPr>
            <w:r>
              <w:rPr>
                <w:noProof/>
              </w:rPr>
              <w:drawing>
                <wp:anchor distT="0" distB="0" distL="114300" distR="114300" simplePos="0" relativeHeight="251667456" behindDoc="0" locked="0" layoutInCell="1" allowOverlap="1" wp14:anchorId="0953B6F0" wp14:editId="0BBBFB4D">
                  <wp:simplePos x="0" y="0"/>
                  <wp:positionH relativeFrom="column">
                    <wp:posOffset>323850</wp:posOffset>
                  </wp:positionH>
                  <wp:positionV relativeFrom="paragraph">
                    <wp:posOffset>6350</wp:posOffset>
                  </wp:positionV>
                  <wp:extent cx="1377950" cy="946150"/>
                  <wp:effectExtent l="0" t="0" r="0" b="0"/>
                  <wp:wrapSquare wrapText="bothSides"/>
                  <wp:docPr id="5584770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477014" name="Picture 558477014"/>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77950" cy="946150"/>
                          </a:xfrm>
                          <a:prstGeom prst="rect">
                            <a:avLst/>
                          </a:prstGeom>
                        </pic:spPr>
                      </pic:pic>
                    </a:graphicData>
                  </a:graphic>
                </wp:anchor>
              </w:drawing>
            </w:r>
            <w:r>
              <w:rPr>
                <w:noProof/>
              </w:rPr>
              <w:drawing>
                <wp:anchor distT="0" distB="0" distL="114300" distR="114300" simplePos="0" relativeHeight="251666432" behindDoc="0" locked="0" layoutInCell="1" allowOverlap="1" wp14:anchorId="198175C9" wp14:editId="40655D60">
                  <wp:simplePos x="0" y="0"/>
                  <wp:positionH relativeFrom="column">
                    <wp:posOffset>825500</wp:posOffset>
                  </wp:positionH>
                  <wp:positionV relativeFrom="paragraph">
                    <wp:posOffset>19050</wp:posOffset>
                  </wp:positionV>
                  <wp:extent cx="1631950" cy="1136650"/>
                  <wp:effectExtent l="0" t="0" r="6350" b="6350"/>
                  <wp:wrapSquare wrapText="bothSides"/>
                  <wp:docPr id="1410153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15334" name="Picture 14101533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31950" cy="1136650"/>
                          </a:xfrm>
                          <a:prstGeom prst="rect">
                            <a:avLst/>
                          </a:prstGeom>
                        </pic:spPr>
                      </pic:pic>
                    </a:graphicData>
                  </a:graphic>
                </wp:anchor>
              </w:drawing>
            </w:r>
          </w:p>
        </w:tc>
      </w:tr>
    </w:tbl>
    <w:p w14:paraId="03C22BB0" w14:textId="34BC6C45" w:rsidR="00C43B4B" w:rsidRPr="00D4545E" w:rsidRDefault="00C43B4B">
      <w:pPr>
        <w:spacing w:after="0" w:line="240" w:lineRule="auto"/>
        <w:ind w:firstLine="720"/>
        <w:rPr>
          <w:sz w:val="24"/>
          <w:szCs w:val="24"/>
        </w:rPr>
      </w:pPr>
    </w:p>
    <w:p w14:paraId="3B9264D0" w14:textId="756E7122" w:rsidR="00C43B4B" w:rsidRPr="00D4545E" w:rsidRDefault="00C43B4B">
      <w:pPr>
        <w:rPr>
          <w:sz w:val="24"/>
          <w:szCs w:val="24"/>
        </w:rPr>
      </w:pPr>
      <w:r w:rsidRPr="00D4545E">
        <w:rPr>
          <w:sz w:val="24"/>
          <w:szCs w:val="24"/>
        </w:rPr>
        <w:br w:type="page"/>
      </w:r>
    </w:p>
    <w:tbl>
      <w:tblPr>
        <w:tblW w:w="9498" w:type="dxa"/>
        <w:tblInd w:w="-284" w:type="dxa"/>
        <w:tblLook w:val="01E0" w:firstRow="1" w:lastRow="1" w:firstColumn="1" w:lastColumn="1" w:noHBand="0" w:noVBand="0"/>
      </w:tblPr>
      <w:tblGrid>
        <w:gridCol w:w="4428"/>
        <w:gridCol w:w="5070"/>
      </w:tblGrid>
      <w:tr w:rsidR="00D4545E" w:rsidRPr="00D4545E" w14:paraId="42DD2786" w14:textId="77777777" w:rsidTr="0039064B">
        <w:tc>
          <w:tcPr>
            <w:tcW w:w="4428" w:type="dxa"/>
            <w:shd w:val="clear" w:color="auto" w:fill="auto"/>
          </w:tcPr>
          <w:p w14:paraId="1CCD9C83" w14:textId="77777777" w:rsidR="0039064B" w:rsidRPr="00D4545E" w:rsidRDefault="0039064B" w:rsidP="0039064B">
            <w:pPr>
              <w:spacing w:after="0"/>
              <w:jc w:val="center"/>
              <w:rPr>
                <w:sz w:val="26"/>
                <w:szCs w:val="26"/>
              </w:rPr>
            </w:pPr>
            <w:r w:rsidRPr="00D4545E">
              <w:rPr>
                <w:sz w:val="26"/>
                <w:szCs w:val="26"/>
              </w:rPr>
              <w:lastRenderedPageBreak/>
              <w:t>PHÒNG GD&amp;ĐT MƯỜNG CHÀ</w:t>
            </w:r>
          </w:p>
          <w:p w14:paraId="16FA0C75" w14:textId="5E842C2A" w:rsidR="0039064B" w:rsidRPr="00D4545E" w:rsidRDefault="0039064B" w:rsidP="0039064B">
            <w:pPr>
              <w:spacing w:after="0"/>
              <w:jc w:val="center"/>
              <w:rPr>
                <w:b/>
              </w:rPr>
            </w:pPr>
            <w:r w:rsidRPr="00D4545E">
              <w:rPr>
                <w:b/>
                <w:sz w:val="26"/>
                <w:szCs w:val="26"/>
              </w:rPr>
              <w:t xml:space="preserve">TRƯỜNG </w:t>
            </w:r>
            <w:r w:rsidR="0010416F">
              <w:rPr>
                <w:b/>
                <w:sz w:val="26"/>
                <w:szCs w:val="26"/>
              </w:rPr>
              <w:t>MẦM NON</w:t>
            </w:r>
            <w:r w:rsidRPr="00D4545E">
              <w:rPr>
                <w:b/>
                <w:sz w:val="26"/>
                <w:szCs w:val="26"/>
              </w:rPr>
              <w:t xml:space="preserve"> HUỔI MÍ</w:t>
            </w:r>
          </w:p>
          <w:p w14:paraId="11BCA731" w14:textId="5FBFBBF6" w:rsidR="0039064B" w:rsidRPr="00D4545E" w:rsidRDefault="0039064B" w:rsidP="0039064B">
            <w:pPr>
              <w:spacing w:after="0"/>
            </w:pPr>
            <w:r w:rsidRPr="00D4545E">
              <w:rPr>
                <w:noProof/>
                <w:sz w:val="26"/>
                <w:szCs w:val="26"/>
              </w:rPr>
              <mc:AlternateContent>
                <mc:Choice Requires="wps">
                  <w:drawing>
                    <wp:anchor distT="0" distB="0" distL="114300" distR="114300" simplePos="0" relativeHeight="251664384" behindDoc="0" locked="0" layoutInCell="1" allowOverlap="1" wp14:anchorId="70A0F588" wp14:editId="792D73C8">
                      <wp:simplePos x="0" y="0"/>
                      <wp:positionH relativeFrom="column">
                        <wp:posOffset>702945</wp:posOffset>
                      </wp:positionH>
                      <wp:positionV relativeFrom="paragraph">
                        <wp:posOffset>6350</wp:posOffset>
                      </wp:positionV>
                      <wp:extent cx="1143000" cy="0"/>
                      <wp:effectExtent l="10795" t="10795" r="8255" b="8255"/>
                      <wp:wrapNone/>
                      <wp:docPr id="8" name="Đường nối Thẳng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85772" id="Đường nối Thẳng 8"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5pt" to="145.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"/>
                  </w:pict>
                </mc:Fallback>
              </mc:AlternateContent>
            </w:r>
          </w:p>
        </w:tc>
        <w:tc>
          <w:tcPr>
            <w:tcW w:w="5070" w:type="dxa"/>
            <w:shd w:val="clear" w:color="auto" w:fill="auto"/>
          </w:tcPr>
          <w:p w14:paraId="0D66CF9B" w14:textId="77777777" w:rsidR="0039064B" w:rsidRPr="00D4545E" w:rsidRDefault="0039064B" w:rsidP="0039064B">
            <w:pPr>
              <w:spacing w:after="0"/>
              <w:jc w:val="center"/>
              <w:rPr>
                <w:b/>
                <w:spacing w:val="-20"/>
                <w:sz w:val="26"/>
                <w:szCs w:val="26"/>
              </w:rPr>
            </w:pPr>
            <w:r w:rsidRPr="00D4545E">
              <w:rPr>
                <w:b/>
                <w:spacing w:val="-20"/>
                <w:sz w:val="26"/>
                <w:szCs w:val="26"/>
              </w:rPr>
              <w:t xml:space="preserve">CỘNG HÒA XÃ HỘI CHỦ NGHĨA VIỆT </w:t>
            </w:r>
            <w:smartTag w:uri="urn:schemas-microsoft-com:office:smarttags" w:element="country-region">
              <w:smartTag w:uri="urn:schemas-microsoft-com:office:smarttags" w:element="place">
                <w:r w:rsidRPr="00D4545E">
                  <w:rPr>
                    <w:b/>
                    <w:spacing w:val="-20"/>
                    <w:sz w:val="26"/>
                    <w:szCs w:val="26"/>
                  </w:rPr>
                  <w:t>NAM</w:t>
                </w:r>
              </w:smartTag>
            </w:smartTag>
          </w:p>
          <w:p w14:paraId="3C3727C1" w14:textId="1A516BCE" w:rsidR="0039064B" w:rsidRPr="00D4545E" w:rsidRDefault="0039064B" w:rsidP="0039064B">
            <w:pPr>
              <w:spacing w:after="0"/>
              <w:jc w:val="center"/>
              <w:rPr>
                <w:b/>
              </w:rPr>
            </w:pPr>
            <w:r w:rsidRPr="00D4545E">
              <w:rPr>
                <w:b/>
                <w:noProof/>
              </w:rPr>
              <mc:AlternateContent>
                <mc:Choice Requires="wps">
                  <w:drawing>
                    <wp:anchor distT="0" distB="0" distL="114300" distR="114300" simplePos="0" relativeHeight="251665408" behindDoc="0" locked="0" layoutInCell="1" allowOverlap="1" wp14:anchorId="69F8605C" wp14:editId="2A6A9640">
                      <wp:simplePos x="0" y="0"/>
                      <wp:positionH relativeFrom="column">
                        <wp:posOffset>552450</wp:posOffset>
                      </wp:positionH>
                      <wp:positionV relativeFrom="paragraph">
                        <wp:posOffset>213360</wp:posOffset>
                      </wp:positionV>
                      <wp:extent cx="1979930" cy="0"/>
                      <wp:effectExtent l="5080" t="7620" r="5715" b="11430"/>
                      <wp:wrapNone/>
                      <wp:docPr id="7" name="Đường nối Thẳ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AE0A6" id="Đường nối Thẳng 7"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16.8pt" to="199.4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"/>
                  </w:pict>
                </mc:Fallback>
              </mc:AlternateContent>
            </w:r>
            <w:r w:rsidRPr="00D4545E">
              <w:rPr>
                <w:b/>
              </w:rPr>
              <w:t>Độc lập - Tự do - Hạnh phúc</w:t>
            </w:r>
          </w:p>
          <w:p w14:paraId="2AFCE4AA" w14:textId="77777777" w:rsidR="0039064B" w:rsidRPr="00D4545E" w:rsidRDefault="0039064B" w:rsidP="0039064B">
            <w:pPr>
              <w:spacing w:after="0"/>
              <w:rPr>
                <w:b/>
              </w:rPr>
            </w:pPr>
          </w:p>
        </w:tc>
      </w:tr>
      <w:tr w:rsidR="00D4545E" w:rsidRPr="00D4545E" w14:paraId="373D3963" w14:textId="77777777" w:rsidTr="0039064B">
        <w:tc>
          <w:tcPr>
            <w:tcW w:w="4428" w:type="dxa"/>
            <w:shd w:val="clear" w:color="auto" w:fill="auto"/>
          </w:tcPr>
          <w:p w14:paraId="39420A62" w14:textId="7B3C2AD0" w:rsidR="0039064B" w:rsidRPr="002B5580" w:rsidRDefault="0039064B" w:rsidP="0039064B">
            <w:pPr>
              <w:spacing w:after="0"/>
              <w:jc w:val="center"/>
              <w:rPr>
                <w:sz w:val="26"/>
                <w:szCs w:val="26"/>
              </w:rPr>
            </w:pPr>
            <w:r w:rsidRPr="002B5580">
              <w:t xml:space="preserve">  Số: </w:t>
            </w:r>
            <w:r w:rsidR="003957FB">
              <w:t>13</w:t>
            </w:r>
            <w:r w:rsidRPr="002B5580">
              <w:t>/QĐ-</w:t>
            </w:r>
            <w:r w:rsidR="002B5580" w:rsidRPr="002B5580">
              <w:t>MN</w:t>
            </w:r>
            <w:r w:rsidRPr="002B5580">
              <w:t>HM</w:t>
            </w:r>
          </w:p>
        </w:tc>
        <w:tc>
          <w:tcPr>
            <w:tcW w:w="5070" w:type="dxa"/>
            <w:shd w:val="clear" w:color="auto" w:fill="auto"/>
          </w:tcPr>
          <w:p w14:paraId="35952F1D" w14:textId="06D30825" w:rsidR="0039064B" w:rsidRPr="002B5580" w:rsidRDefault="0039064B" w:rsidP="0039064B">
            <w:pPr>
              <w:spacing w:after="0"/>
              <w:jc w:val="right"/>
              <w:rPr>
                <w:b/>
                <w:sz w:val="26"/>
                <w:szCs w:val="26"/>
              </w:rPr>
            </w:pPr>
            <w:r w:rsidRPr="002B5580">
              <w:t xml:space="preserve"> </w:t>
            </w:r>
            <w:r w:rsidRPr="002B5580">
              <w:rPr>
                <w:i/>
              </w:rPr>
              <w:t xml:space="preserve">Huổi Mí, ngày </w:t>
            </w:r>
            <w:r w:rsidR="002B5580">
              <w:rPr>
                <w:i/>
              </w:rPr>
              <w:t>1</w:t>
            </w:r>
            <w:r w:rsidR="002542C8">
              <w:rPr>
                <w:i/>
              </w:rPr>
              <w:t>5</w:t>
            </w:r>
            <w:r w:rsidRPr="002B5580">
              <w:rPr>
                <w:i/>
              </w:rPr>
              <w:t xml:space="preserve"> tháng 3  năm 2023</w:t>
            </w:r>
          </w:p>
        </w:tc>
      </w:tr>
    </w:tbl>
    <w:p w14:paraId="42CF5A3D" w14:textId="77777777" w:rsidR="0039064B" w:rsidRPr="00D4545E" w:rsidRDefault="0039064B" w:rsidP="0039064B"/>
    <w:p w14:paraId="0917F9F9" w14:textId="4C470870" w:rsidR="00061BCD" w:rsidRPr="00D4545E" w:rsidRDefault="00061BCD" w:rsidP="00061BCD">
      <w:pPr>
        <w:spacing w:after="0" w:line="240" w:lineRule="auto"/>
        <w:jc w:val="center"/>
        <w:rPr>
          <w:b/>
          <w:bCs/>
        </w:rPr>
      </w:pPr>
      <w:r w:rsidRPr="00D4545E">
        <w:rPr>
          <w:b/>
          <w:bCs/>
        </w:rPr>
        <w:t>QUYẾT ĐỊNH</w:t>
      </w:r>
    </w:p>
    <w:p w14:paraId="0801E8A7" w14:textId="5C1B8C40" w:rsidR="00061BCD" w:rsidRPr="00D4545E" w:rsidRDefault="00061BCD" w:rsidP="00061BCD">
      <w:pPr>
        <w:spacing w:after="0" w:line="240" w:lineRule="auto"/>
        <w:jc w:val="center"/>
        <w:rPr>
          <w:b/>
          <w:bCs/>
        </w:rPr>
      </w:pPr>
      <w:r w:rsidRPr="00D4545E">
        <w:rPr>
          <w:b/>
          <w:bCs/>
        </w:rPr>
        <w:t>Về việc kiện toàn Tổ Công tác, Tổ Giúp việc triển khai Đề án phát triển ứng dụng dữ liệu dân cư, định danh và xác thực điện tử phục vụ chuyển đổi số Quốc gia giai đoạn 2022 - 2025, tầm nhìn đến năm 2030</w:t>
      </w:r>
    </w:p>
    <w:p w14:paraId="62C67F5A" w14:textId="68B57E69" w:rsidR="00061BCD" w:rsidRPr="00D4545E" w:rsidRDefault="00061BCD" w:rsidP="002F47C8">
      <w:pPr>
        <w:spacing w:before="240" w:line="240" w:lineRule="auto"/>
        <w:jc w:val="center"/>
        <w:rPr>
          <w:b/>
          <w:bCs/>
        </w:rPr>
      </w:pPr>
      <w:r w:rsidRPr="00D4545E">
        <w:rPr>
          <w:b/>
          <w:bCs/>
        </w:rPr>
        <w:t xml:space="preserve">HIỆU TRƯỞNG TRƯỜNG </w:t>
      </w:r>
      <w:r w:rsidR="0010416F">
        <w:rPr>
          <w:b/>
          <w:bCs/>
        </w:rPr>
        <w:t>MẦM NON</w:t>
      </w:r>
      <w:r w:rsidRPr="00D4545E">
        <w:rPr>
          <w:b/>
          <w:bCs/>
        </w:rPr>
        <w:t xml:space="preserve"> HUỔI MÍ</w:t>
      </w:r>
    </w:p>
    <w:p w14:paraId="6205E861" w14:textId="77777777" w:rsidR="00061BCD" w:rsidRPr="00D4545E" w:rsidRDefault="00061BCD" w:rsidP="00741E39">
      <w:pPr>
        <w:spacing w:before="120" w:after="120" w:line="240" w:lineRule="auto"/>
        <w:ind w:firstLine="709"/>
        <w:jc w:val="both"/>
        <w:rPr>
          <w:i/>
          <w:iCs/>
        </w:rPr>
      </w:pPr>
      <w:r w:rsidRPr="00D4545E">
        <w:rPr>
          <w:i/>
          <w:iCs/>
        </w:rPr>
        <w:t xml:space="preserve">Căn cứ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w:t>
      </w:r>
    </w:p>
    <w:p w14:paraId="480B2A17" w14:textId="4FBBD8D1" w:rsidR="00061BCD" w:rsidRPr="00D4545E" w:rsidRDefault="00061BCD" w:rsidP="00741E39">
      <w:pPr>
        <w:spacing w:before="120" w:after="120" w:line="240" w:lineRule="auto"/>
        <w:ind w:firstLine="709"/>
        <w:jc w:val="both"/>
        <w:rPr>
          <w:i/>
          <w:iCs/>
        </w:rPr>
      </w:pPr>
      <w:r w:rsidRPr="00D4545E">
        <w:rPr>
          <w:i/>
          <w:iCs/>
        </w:rPr>
        <w:t>Căn cứ Kế hoạch số 451/KH-SGDĐT ngày 02/3/2023 của Sở Giáo dục và Đào tạo về việc triển khai thực hiện Đề án phát triển ứng dụng dữ liệu dân cư và xác thực điện tử phục vụ chuyển đổi số quốc gia giai đoạn 2022 - 2025, tầm nhìn đến 2030 trên địa bàn tỉnh Điện Biên năm 2023;</w:t>
      </w:r>
    </w:p>
    <w:p w14:paraId="54E1FBFD" w14:textId="4AA3891C" w:rsidR="00061BCD" w:rsidRPr="00D4545E" w:rsidRDefault="00061BCD" w:rsidP="00741E39">
      <w:pPr>
        <w:spacing w:before="120" w:after="120" w:line="240" w:lineRule="auto"/>
        <w:ind w:firstLine="709"/>
        <w:jc w:val="both"/>
        <w:rPr>
          <w:i/>
          <w:iCs/>
        </w:rPr>
      </w:pPr>
      <w:r w:rsidRPr="00D4545E">
        <w:rPr>
          <w:i/>
          <w:iCs/>
        </w:rPr>
        <w:t xml:space="preserve">Căn cứ Kế hoạch số 74/KH-BCĐ ngày 09/3/2023 của Ban chỉ đạo Đề án 06 huyện Mường Chà về việc triển khai thực hiện Đề án phát triển ứng dụng dữ liệu dân cư, định danh và xác thực điện tử phục vụ chuyển đổi số quốc gia giai đoạn 2022 - 2025, tầm nhìn đến 2030 trên địa bàn huyện Mường Chà năm 2023; </w:t>
      </w:r>
    </w:p>
    <w:p w14:paraId="29AE8F21" w14:textId="77777777" w:rsidR="00061BCD" w:rsidRPr="00D4545E" w:rsidRDefault="00061BCD" w:rsidP="00741E39">
      <w:pPr>
        <w:spacing w:before="120" w:after="120" w:line="240" w:lineRule="auto"/>
        <w:ind w:firstLine="709"/>
        <w:jc w:val="both"/>
        <w:rPr>
          <w:i/>
          <w:iCs/>
        </w:rPr>
      </w:pPr>
      <w:r w:rsidRPr="00D4545E">
        <w:rPr>
          <w:i/>
          <w:iCs/>
        </w:rPr>
        <w:t xml:space="preserve">Căn cứ Quyết định số 496/QĐ-UBND ngày 14/3/2022 của UBND tỉnh Điện Biên về việc thành lập Tổ giúp việc triển khai Đề án phát triển ứng dụng dữ liệu về dân cư, định danh và xác thực điện tử phục vụ chuyển đổi số quốc gia giai đoạn 2022 - 2025, tầm nhìn đến năm 2030; </w:t>
      </w:r>
    </w:p>
    <w:p w14:paraId="7B8ED1E6" w14:textId="5A5D0253" w:rsidR="00061BCD" w:rsidRPr="00D4545E" w:rsidRDefault="00061BCD" w:rsidP="00741E39">
      <w:pPr>
        <w:spacing w:before="120" w:after="120" w:line="240" w:lineRule="auto"/>
        <w:ind w:firstLine="709"/>
        <w:jc w:val="both"/>
        <w:rPr>
          <w:i/>
          <w:iCs/>
        </w:rPr>
      </w:pPr>
      <w:r w:rsidRPr="00D4545E">
        <w:rPr>
          <w:i/>
          <w:iCs/>
        </w:rPr>
        <w:t xml:space="preserve">Căn cứ Kế hoạch số: 212/KH-PGDĐT ngày 14/3/2023 của Phòng GD&amp;ĐT huyện Mường Chà về việc triển khai thực hiện Đề án phát triển ứng dụng dữ liệu dân cư, định danh và xác thực điện tử phục vụ chuyển đổi số quốc gia giai đoạn 2022 - 2025, tầm nhìn đến 2030 trên địa bàn huyện Mường Chà năm 2023; </w:t>
      </w:r>
    </w:p>
    <w:p w14:paraId="1A1E1DB3" w14:textId="499794C5" w:rsidR="00061BCD" w:rsidRPr="00D4545E" w:rsidRDefault="00061BCD" w:rsidP="00741E39">
      <w:pPr>
        <w:spacing w:before="120" w:after="120" w:line="240" w:lineRule="auto"/>
        <w:ind w:firstLine="709"/>
        <w:jc w:val="both"/>
        <w:rPr>
          <w:i/>
          <w:iCs/>
        </w:rPr>
      </w:pPr>
      <w:r w:rsidRPr="002B5580">
        <w:rPr>
          <w:i/>
          <w:iCs/>
        </w:rPr>
        <w:t xml:space="preserve">Căn cứ Kế hoạch số  </w:t>
      </w:r>
      <w:r w:rsidR="002B5580" w:rsidRPr="002B5580">
        <w:rPr>
          <w:i/>
          <w:iCs/>
        </w:rPr>
        <w:t>12</w:t>
      </w:r>
      <w:r w:rsidRPr="002B5580">
        <w:rPr>
          <w:i/>
          <w:iCs/>
        </w:rPr>
        <w:t>/KH-</w:t>
      </w:r>
      <w:r w:rsidR="002B5580">
        <w:rPr>
          <w:i/>
          <w:iCs/>
        </w:rPr>
        <w:t>MN</w:t>
      </w:r>
      <w:r w:rsidRPr="002B5580">
        <w:rPr>
          <w:i/>
          <w:iCs/>
        </w:rPr>
        <w:t xml:space="preserve">HM ngày </w:t>
      </w:r>
      <w:r w:rsidR="002B5580" w:rsidRPr="002B5580">
        <w:rPr>
          <w:i/>
          <w:iCs/>
        </w:rPr>
        <w:t>1</w:t>
      </w:r>
      <w:r w:rsidR="002542C8">
        <w:rPr>
          <w:i/>
          <w:iCs/>
        </w:rPr>
        <w:t>5</w:t>
      </w:r>
      <w:r w:rsidRPr="002B5580">
        <w:rPr>
          <w:i/>
          <w:iCs/>
        </w:rPr>
        <w:t xml:space="preserve">/3/2023 của Trường </w:t>
      </w:r>
      <w:r w:rsidR="002B5580" w:rsidRPr="002B5580">
        <w:t xml:space="preserve">Mầm non </w:t>
      </w:r>
      <w:r w:rsidRPr="002B5580">
        <w:rPr>
          <w:i/>
          <w:iCs/>
        </w:rPr>
        <w:t xml:space="preserve">Huổi Mí về việc triển khai, thực hiện Đề án 06 ngành giáo dục tại trường </w:t>
      </w:r>
      <w:r w:rsidR="002B5580">
        <w:t>Mầm non</w:t>
      </w:r>
      <w:r w:rsidR="002B5580" w:rsidRPr="00D4545E">
        <w:t xml:space="preserve"> </w:t>
      </w:r>
      <w:r w:rsidRPr="002B5580">
        <w:rPr>
          <w:i/>
          <w:iCs/>
        </w:rPr>
        <w:t>Huổi Mí;</w:t>
      </w:r>
      <w:r w:rsidRPr="00D4545E">
        <w:rPr>
          <w:i/>
          <w:iCs/>
        </w:rPr>
        <w:t xml:space="preserve"> </w:t>
      </w:r>
    </w:p>
    <w:p w14:paraId="3435DC07" w14:textId="73EAAD9C" w:rsidR="00061BCD" w:rsidRPr="004E514C" w:rsidRDefault="00061BCD" w:rsidP="004E514C">
      <w:pPr>
        <w:spacing w:before="120" w:after="120" w:line="240" w:lineRule="auto"/>
        <w:ind w:firstLine="709"/>
        <w:jc w:val="both"/>
        <w:rPr>
          <w:i/>
          <w:iCs/>
        </w:rPr>
      </w:pPr>
      <w:r w:rsidRPr="00D4545E">
        <w:rPr>
          <w:i/>
          <w:iCs/>
        </w:rPr>
        <w:t xml:space="preserve">Xét năng lực cán bộ, giáo viên, nhân viên trong trường. </w:t>
      </w:r>
    </w:p>
    <w:p w14:paraId="65078B03" w14:textId="0D133F6D" w:rsidR="00061BCD" w:rsidRPr="004E514C" w:rsidRDefault="00061BCD" w:rsidP="004E514C">
      <w:pPr>
        <w:spacing w:after="0" w:line="240" w:lineRule="auto"/>
        <w:jc w:val="center"/>
        <w:rPr>
          <w:b/>
          <w:bCs/>
        </w:rPr>
      </w:pPr>
      <w:r w:rsidRPr="00D4545E">
        <w:rPr>
          <w:b/>
          <w:bCs/>
        </w:rPr>
        <w:t>QUYẾT ĐỊNH:</w:t>
      </w:r>
    </w:p>
    <w:p w14:paraId="72C5CF08" w14:textId="40E3735B" w:rsidR="00741E39" w:rsidRPr="00D4545E" w:rsidRDefault="00061BCD" w:rsidP="005F560F">
      <w:pPr>
        <w:spacing w:before="120" w:after="120" w:line="240" w:lineRule="auto"/>
        <w:ind w:firstLine="709"/>
        <w:jc w:val="both"/>
      </w:pPr>
      <w:r w:rsidRPr="00D4545E">
        <w:rPr>
          <w:b/>
          <w:bCs/>
        </w:rPr>
        <w:t>Điều 1.</w:t>
      </w:r>
      <w:r w:rsidRPr="00D4545E">
        <w:t xml:space="preserve"> Thành lập Ban chỉ đạo triển khai đề án 06 ngành giáo dục của Trường </w:t>
      </w:r>
      <w:r w:rsidR="002B5580">
        <w:t>Mầm non</w:t>
      </w:r>
      <w:r w:rsidR="002B5580" w:rsidRPr="00D4545E">
        <w:t xml:space="preserve"> </w:t>
      </w:r>
      <w:r w:rsidRPr="00D4545E">
        <w:t xml:space="preserve">Huổi Mí gồm: </w:t>
      </w:r>
    </w:p>
    <w:p w14:paraId="1EBDE23C" w14:textId="5D401350" w:rsidR="00741E39" w:rsidRPr="00D4545E" w:rsidRDefault="00061BCD" w:rsidP="00086DC7">
      <w:pPr>
        <w:spacing w:after="0" w:line="240" w:lineRule="auto"/>
        <w:ind w:firstLine="709"/>
        <w:jc w:val="both"/>
      </w:pPr>
      <w:r w:rsidRPr="00D4545E">
        <w:t xml:space="preserve">1. </w:t>
      </w:r>
      <w:r w:rsidR="0087660C">
        <w:t>Bà</w:t>
      </w:r>
      <w:r w:rsidR="00741E39" w:rsidRPr="00D4545E">
        <w:t xml:space="preserve">: </w:t>
      </w:r>
      <w:r w:rsidR="0070757F">
        <w:t>Lâm Thị Chính</w:t>
      </w:r>
      <w:r w:rsidR="00741E39" w:rsidRPr="00D4545E">
        <w:t xml:space="preserve"> </w:t>
      </w:r>
      <w:r w:rsidR="00741E39" w:rsidRPr="00D4545E">
        <w:tab/>
      </w:r>
      <w:r w:rsidR="00741E39" w:rsidRPr="00D4545E">
        <w:tab/>
      </w:r>
      <w:r w:rsidRPr="00D4545E">
        <w:t xml:space="preserve">- Bí thư chi bộ, Hiệu trưởng: Trưởng ban; </w:t>
      </w:r>
    </w:p>
    <w:p w14:paraId="1D99124D" w14:textId="62E167EB" w:rsidR="00741E39" w:rsidRPr="00D4545E" w:rsidRDefault="00061BCD" w:rsidP="00086DC7">
      <w:pPr>
        <w:spacing w:after="0" w:line="240" w:lineRule="auto"/>
        <w:ind w:firstLine="709"/>
        <w:jc w:val="both"/>
      </w:pPr>
      <w:r w:rsidRPr="00D4545E">
        <w:t xml:space="preserve">2. </w:t>
      </w:r>
      <w:r w:rsidR="0087660C">
        <w:t>Bà</w:t>
      </w:r>
      <w:r w:rsidR="00741E39" w:rsidRPr="00D4545E">
        <w:t xml:space="preserve">: </w:t>
      </w:r>
      <w:r w:rsidR="0070757F">
        <w:t>Hà Thị Huệ</w:t>
      </w:r>
      <w:r w:rsidR="00741E39" w:rsidRPr="00D4545E">
        <w:tab/>
      </w:r>
      <w:r w:rsidR="00741E39" w:rsidRPr="00D4545E">
        <w:tab/>
      </w:r>
      <w:r w:rsidR="0087660C">
        <w:tab/>
      </w:r>
      <w:r w:rsidRPr="00D4545E">
        <w:t xml:space="preserve">- Phó Hiệu trưởng: Phó trưởng ban; </w:t>
      </w:r>
    </w:p>
    <w:p w14:paraId="38D81F6F" w14:textId="7C5C917D" w:rsidR="00741E39" w:rsidRPr="00D4545E" w:rsidRDefault="00061BCD" w:rsidP="00086DC7">
      <w:pPr>
        <w:spacing w:after="0" w:line="240" w:lineRule="auto"/>
        <w:ind w:firstLine="709"/>
        <w:jc w:val="both"/>
      </w:pPr>
      <w:r w:rsidRPr="00D4545E">
        <w:lastRenderedPageBreak/>
        <w:t xml:space="preserve">3. </w:t>
      </w:r>
      <w:r w:rsidR="0087660C">
        <w:t>Bà</w:t>
      </w:r>
      <w:r w:rsidR="00741E39" w:rsidRPr="00D4545E">
        <w:t xml:space="preserve">: </w:t>
      </w:r>
      <w:r w:rsidR="0070757F">
        <w:t xml:space="preserve">Quàng Thị Biên   </w:t>
      </w:r>
      <w:r w:rsidR="00741E39" w:rsidRPr="00D4545E">
        <w:t xml:space="preserve"> </w:t>
      </w:r>
      <w:r w:rsidR="00741E39" w:rsidRPr="00D4545E">
        <w:tab/>
      </w:r>
      <w:r w:rsidR="0087660C">
        <w:tab/>
      </w:r>
      <w:r w:rsidR="00741E39" w:rsidRPr="00D4545E">
        <w:t>- Phó Hiệu trưởng: Thành viên;</w:t>
      </w:r>
    </w:p>
    <w:p w14:paraId="258E0DE6" w14:textId="06465090" w:rsidR="00741E39" w:rsidRPr="00D4545E" w:rsidRDefault="00061BCD" w:rsidP="0087660C">
      <w:pPr>
        <w:spacing w:after="0" w:line="240" w:lineRule="auto"/>
        <w:ind w:firstLine="709"/>
        <w:jc w:val="both"/>
      </w:pPr>
      <w:r w:rsidRPr="00D4545E">
        <w:t xml:space="preserve">4. </w:t>
      </w:r>
      <w:r w:rsidR="0087660C">
        <w:t>Bà</w:t>
      </w:r>
      <w:r w:rsidR="00741E39" w:rsidRPr="00D4545E">
        <w:t xml:space="preserve">: </w:t>
      </w:r>
      <w:r w:rsidR="0087660C">
        <w:t>Lò Thị Hồng</w:t>
      </w:r>
      <w:r w:rsidR="00741E39" w:rsidRPr="00D4545E">
        <w:tab/>
      </w:r>
      <w:r w:rsidR="00741E39" w:rsidRPr="00D4545E">
        <w:tab/>
      </w:r>
      <w:r w:rsidR="0087660C" w:rsidRPr="00D4545E">
        <w:t>- Phó Hiệu trưởng: Thành viên;</w:t>
      </w:r>
    </w:p>
    <w:p w14:paraId="0E17F186" w14:textId="468B315C" w:rsidR="00741E39" w:rsidRPr="00D4545E" w:rsidRDefault="00061BCD" w:rsidP="00086DC7">
      <w:pPr>
        <w:spacing w:after="0" w:line="240" w:lineRule="auto"/>
        <w:ind w:firstLine="709"/>
        <w:jc w:val="both"/>
      </w:pPr>
      <w:r w:rsidRPr="00D4545E">
        <w:t xml:space="preserve">5. </w:t>
      </w:r>
      <w:r w:rsidR="0087660C">
        <w:t>Bà</w:t>
      </w:r>
      <w:r w:rsidR="00741E39" w:rsidRPr="00D4545E">
        <w:t xml:space="preserve">: </w:t>
      </w:r>
      <w:r w:rsidR="0087660C">
        <w:t>Cà Thị Pâng</w:t>
      </w:r>
      <w:r w:rsidRPr="00D4545E">
        <w:t xml:space="preserve"> </w:t>
      </w:r>
      <w:r w:rsidR="00741E39" w:rsidRPr="00D4545E">
        <w:tab/>
      </w:r>
      <w:r w:rsidR="00741E39" w:rsidRPr="00D4545E">
        <w:tab/>
      </w:r>
      <w:r w:rsidRPr="00D4545E">
        <w:t xml:space="preserve">- TT tổ </w:t>
      </w:r>
      <w:r w:rsidR="0087660C">
        <w:t>MG</w:t>
      </w:r>
      <w:r w:rsidRPr="00D4545E">
        <w:t xml:space="preserve">: Thành viên; </w:t>
      </w:r>
    </w:p>
    <w:p w14:paraId="63898CFD" w14:textId="2F0B63D0" w:rsidR="00741E39" w:rsidRPr="00D4545E" w:rsidRDefault="00061BCD" w:rsidP="00086DC7">
      <w:pPr>
        <w:spacing w:after="0" w:line="240" w:lineRule="auto"/>
        <w:ind w:firstLine="709"/>
        <w:jc w:val="both"/>
      </w:pPr>
      <w:r w:rsidRPr="00D4545E">
        <w:t xml:space="preserve">6. </w:t>
      </w:r>
      <w:r w:rsidR="0087660C">
        <w:t>Bà</w:t>
      </w:r>
      <w:r w:rsidR="00741E39" w:rsidRPr="00D4545E">
        <w:t>:</w:t>
      </w:r>
      <w:r w:rsidRPr="00D4545E">
        <w:t xml:space="preserve"> </w:t>
      </w:r>
      <w:r w:rsidR="0087660C">
        <w:t>Tòng Thị Hoài</w:t>
      </w:r>
      <w:r w:rsidR="00741E39" w:rsidRPr="00D4545E">
        <w:tab/>
      </w:r>
      <w:r w:rsidR="00741E39" w:rsidRPr="00D4545E">
        <w:tab/>
      </w:r>
      <w:r w:rsidRPr="00D4545E">
        <w:t xml:space="preserve">- TT tổ </w:t>
      </w:r>
      <w:r w:rsidR="0087660C">
        <w:t>NT</w:t>
      </w:r>
      <w:r w:rsidRPr="00D4545E">
        <w:t>: Thành viên</w:t>
      </w:r>
      <w:r w:rsidR="00863E6F" w:rsidRPr="00D4545E">
        <w:t>.</w:t>
      </w:r>
    </w:p>
    <w:p w14:paraId="3222DE28" w14:textId="750E3B9F" w:rsidR="00741E39" w:rsidRPr="00D4545E" w:rsidRDefault="00061BCD" w:rsidP="005F560F">
      <w:pPr>
        <w:spacing w:before="120" w:after="120" w:line="240" w:lineRule="auto"/>
        <w:ind w:firstLine="709"/>
        <w:jc w:val="both"/>
      </w:pPr>
      <w:r w:rsidRPr="00D4545E">
        <w:rPr>
          <w:b/>
          <w:bCs/>
        </w:rPr>
        <w:t>Điều 2.</w:t>
      </w:r>
      <w:r w:rsidRPr="00D4545E">
        <w:t xml:space="preserve"> Thành lập tổ giúp việc triển khai đề án 06 ngành giáo dục của Trường </w:t>
      </w:r>
      <w:r w:rsidR="0087660C">
        <w:t>Mầm non</w:t>
      </w:r>
      <w:r w:rsidRPr="00D4545E">
        <w:t xml:space="preserve"> Huổi Mí gồm: </w:t>
      </w:r>
    </w:p>
    <w:p w14:paraId="79E258D6" w14:textId="463E42D1" w:rsidR="00741E39" w:rsidRPr="00D4545E" w:rsidRDefault="00061BCD" w:rsidP="00086DC7">
      <w:pPr>
        <w:spacing w:after="0" w:line="240" w:lineRule="auto"/>
        <w:ind w:firstLine="709"/>
        <w:jc w:val="both"/>
      </w:pPr>
      <w:r w:rsidRPr="00D4545E">
        <w:t xml:space="preserve">1. </w:t>
      </w:r>
      <w:r w:rsidR="0087660C">
        <w:t>Bà</w:t>
      </w:r>
      <w:r w:rsidR="00741E39" w:rsidRPr="00D4545E">
        <w:t xml:space="preserve">: </w:t>
      </w:r>
      <w:r w:rsidR="0087660C">
        <w:t>Lường Thu Nguyên</w:t>
      </w:r>
      <w:r w:rsidR="00741E39" w:rsidRPr="00D4545E">
        <w:t xml:space="preserve"> </w:t>
      </w:r>
      <w:r w:rsidR="00741E39" w:rsidRPr="00D4545E">
        <w:tab/>
        <w:t xml:space="preserve">- </w:t>
      </w:r>
      <w:r w:rsidR="0087660C">
        <w:t>CTCĐ</w:t>
      </w:r>
      <w:r w:rsidR="00741E39" w:rsidRPr="00D4545E">
        <w:t>: Tổ trưởng;</w:t>
      </w:r>
    </w:p>
    <w:p w14:paraId="1FF663F9" w14:textId="77D239D0" w:rsidR="00741E39" w:rsidRPr="00D4545E" w:rsidRDefault="00061BCD" w:rsidP="00086DC7">
      <w:pPr>
        <w:spacing w:after="0" w:line="240" w:lineRule="auto"/>
        <w:ind w:firstLine="709"/>
        <w:jc w:val="both"/>
      </w:pPr>
      <w:r w:rsidRPr="00D4545E">
        <w:t>2.</w:t>
      </w:r>
      <w:r w:rsidR="00863E6F" w:rsidRPr="00D4545E">
        <w:t xml:space="preserve"> </w:t>
      </w:r>
      <w:r w:rsidR="0087660C">
        <w:t>Bà</w:t>
      </w:r>
      <w:r w:rsidR="00863E6F" w:rsidRPr="00D4545E">
        <w:t xml:space="preserve">: </w:t>
      </w:r>
      <w:r w:rsidR="0087660C">
        <w:t>Mào Thị San</w:t>
      </w:r>
      <w:r w:rsidR="00741E39" w:rsidRPr="00D4545E">
        <w:tab/>
      </w:r>
      <w:r w:rsidR="00741E39" w:rsidRPr="00D4545E">
        <w:tab/>
        <w:t>- G</w:t>
      </w:r>
      <w:r w:rsidR="00863E6F" w:rsidRPr="00D4545E">
        <w:t>i</w:t>
      </w:r>
      <w:r w:rsidR="00741E39" w:rsidRPr="00D4545E">
        <w:t xml:space="preserve">áo viên: Tổ phó; </w:t>
      </w:r>
    </w:p>
    <w:p w14:paraId="4A8E387D" w14:textId="1928BE8F" w:rsidR="00741E39" w:rsidRPr="00D4545E" w:rsidRDefault="00061BCD" w:rsidP="00086DC7">
      <w:pPr>
        <w:spacing w:after="0" w:line="240" w:lineRule="auto"/>
        <w:ind w:firstLine="709"/>
        <w:jc w:val="both"/>
      </w:pPr>
      <w:r w:rsidRPr="00D4545E">
        <w:t xml:space="preserve">3. </w:t>
      </w:r>
      <w:r w:rsidR="00863E6F" w:rsidRPr="00D4545E">
        <w:t xml:space="preserve">Bà: </w:t>
      </w:r>
      <w:r w:rsidR="0087660C">
        <w:t>Lường Thị Ngân</w:t>
      </w:r>
      <w:r w:rsidR="00863E6F" w:rsidRPr="00D4545E">
        <w:tab/>
      </w:r>
      <w:r w:rsidR="00863E6F" w:rsidRPr="00D4545E">
        <w:tab/>
        <w:t xml:space="preserve">- </w:t>
      </w:r>
      <w:r w:rsidR="0087660C">
        <w:t>Tổ phó CMNT</w:t>
      </w:r>
      <w:r w:rsidR="00863E6F" w:rsidRPr="00D4545E">
        <w:t>: Thành viên;</w:t>
      </w:r>
    </w:p>
    <w:p w14:paraId="77843859" w14:textId="6616AE47" w:rsidR="00741E39" w:rsidRPr="00D4545E" w:rsidRDefault="00061BCD" w:rsidP="00086DC7">
      <w:pPr>
        <w:spacing w:after="0" w:line="240" w:lineRule="auto"/>
        <w:ind w:firstLine="709"/>
        <w:jc w:val="both"/>
      </w:pPr>
      <w:r w:rsidRPr="00D4545E">
        <w:t xml:space="preserve">4. </w:t>
      </w:r>
      <w:r w:rsidR="00863E6F" w:rsidRPr="00D4545E">
        <w:t xml:space="preserve">Bà: </w:t>
      </w:r>
      <w:r w:rsidR="0087660C">
        <w:t>Giàng Thị Dùa</w:t>
      </w:r>
      <w:r w:rsidR="00863E6F" w:rsidRPr="00D4545E">
        <w:t xml:space="preserve"> </w:t>
      </w:r>
      <w:r w:rsidR="00863E6F" w:rsidRPr="00D4545E">
        <w:tab/>
      </w:r>
      <w:r w:rsidR="00863E6F" w:rsidRPr="00D4545E">
        <w:tab/>
        <w:t>- Giáo viên: Thành viên;</w:t>
      </w:r>
    </w:p>
    <w:p w14:paraId="4BF6859E" w14:textId="6D6FF4A8" w:rsidR="00863E6F" w:rsidRPr="00D4545E" w:rsidRDefault="00863E6F" w:rsidP="00086DC7">
      <w:pPr>
        <w:spacing w:after="0" w:line="240" w:lineRule="auto"/>
        <w:ind w:firstLine="709"/>
        <w:jc w:val="both"/>
      </w:pPr>
      <w:r w:rsidRPr="00D4545E">
        <w:t xml:space="preserve">5. </w:t>
      </w:r>
      <w:r w:rsidR="0087660C">
        <w:t>Bà</w:t>
      </w:r>
      <w:r w:rsidRPr="00D4545E">
        <w:t xml:space="preserve">: </w:t>
      </w:r>
      <w:r w:rsidR="0087660C">
        <w:t>Vì Thị Thủy</w:t>
      </w:r>
      <w:r w:rsidR="0087660C">
        <w:tab/>
      </w:r>
      <w:r w:rsidRPr="00D4545E">
        <w:tab/>
      </w:r>
      <w:r w:rsidRPr="00D4545E">
        <w:tab/>
        <w:t>- Giáo viên: Thành viên;</w:t>
      </w:r>
    </w:p>
    <w:p w14:paraId="58EAC4E0" w14:textId="660161BA" w:rsidR="00741E39" w:rsidRPr="00D4545E" w:rsidRDefault="00863E6F" w:rsidP="00086DC7">
      <w:pPr>
        <w:spacing w:after="0" w:line="240" w:lineRule="auto"/>
        <w:ind w:firstLine="709"/>
        <w:jc w:val="both"/>
      </w:pPr>
      <w:r w:rsidRPr="00D4545E">
        <w:t>6</w:t>
      </w:r>
      <w:r w:rsidR="00741E39" w:rsidRPr="00D4545E">
        <w:t>.</w:t>
      </w:r>
      <w:r w:rsidR="00061BCD" w:rsidRPr="00D4545E">
        <w:t xml:space="preserve"> GVCN </w:t>
      </w:r>
      <w:r w:rsidR="00741E39" w:rsidRPr="00D4545E">
        <w:t xml:space="preserve">các lớp </w:t>
      </w:r>
      <w:r w:rsidR="00741E39" w:rsidRPr="00D4545E">
        <w:tab/>
      </w:r>
      <w:r w:rsidR="00741E39" w:rsidRPr="00D4545E">
        <w:tab/>
      </w:r>
      <w:r w:rsidR="00741E39" w:rsidRPr="00D4545E">
        <w:tab/>
        <w:t xml:space="preserve">- </w:t>
      </w:r>
      <w:r w:rsidR="005F560F" w:rsidRPr="00D4545E">
        <w:t>T</w:t>
      </w:r>
      <w:r w:rsidR="00061BCD" w:rsidRPr="00D4545E">
        <w:t>hành viên</w:t>
      </w:r>
      <w:r w:rsidRPr="00D4545E">
        <w:t>.</w:t>
      </w:r>
    </w:p>
    <w:p w14:paraId="25ED5A39" w14:textId="56218753" w:rsidR="00741E39" w:rsidRPr="00D4545E" w:rsidRDefault="00061BCD" w:rsidP="005F560F">
      <w:pPr>
        <w:spacing w:before="120" w:after="120" w:line="240" w:lineRule="auto"/>
        <w:ind w:firstLine="709"/>
        <w:jc w:val="both"/>
        <w:rPr>
          <w:b/>
          <w:bCs/>
        </w:rPr>
      </w:pPr>
      <w:r w:rsidRPr="00D4545E">
        <w:rPr>
          <w:b/>
          <w:bCs/>
        </w:rPr>
        <w:t>Điều 3. Chức năng, nhi</w:t>
      </w:r>
      <w:r w:rsidR="00741E39" w:rsidRPr="00D4545E">
        <w:rPr>
          <w:b/>
          <w:bCs/>
        </w:rPr>
        <w:t>ệ</w:t>
      </w:r>
      <w:r w:rsidRPr="00D4545E">
        <w:rPr>
          <w:b/>
          <w:bCs/>
        </w:rPr>
        <w:t xml:space="preserve">m vụ </w:t>
      </w:r>
    </w:p>
    <w:p w14:paraId="4FDCF2EF" w14:textId="7B09BC4A" w:rsidR="00741E39" w:rsidRPr="00D4545E" w:rsidRDefault="00741E39" w:rsidP="005F560F">
      <w:pPr>
        <w:spacing w:before="120" w:after="120" w:line="240" w:lineRule="auto"/>
        <w:ind w:firstLine="709"/>
        <w:jc w:val="both"/>
      </w:pPr>
      <w:r w:rsidRPr="00D4545E">
        <w:t xml:space="preserve">1. </w:t>
      </w:r>
      <w:r w:rsidR="00061BCD" w:rsidRPr="00D4545E">
        <w:t xml:space="preserve">Ban chỉ đạo có trách nhiệm tham mưu Uỷ ban nhân dân </w:t>
      </w:r>
      <w:r w:rsidR="007C754E" w:rsidRPr="00D4545E">
        <w:t>xã</w:t>
      </w:r>
      <w:r w:rsidR="00061BCD" w:rsidRPr="00D4545E">
        <w:t xml:space="preserve">, phòng Giáo dục và Đào tạo chỉ đạo triển khai thực hiện có hiệu quả Đề án phát triển ứng dụng dữ liệu dân cư, định danh và xác thực điện tử phục vụ chuyển đổi số quốc gia giai đoạn 2022 - 2025, tầm nhìn đến năm 2030 trên địa bàn </w:t>
      </w:r>
      <w:r w:rsidR="00B473A6" w:rsidRPr="00D4545E">
        <w:t>xã Huổi Mí</w:t>
      </w:r>
      <w:r w:rsidR="00061BCD" w:rsidRPr="00D4545E">
        <w:t xml:space="preserve"> và</w:t>
      </w:r>
      <w:r w:rsidR="00B473A6" w:rsidRPr="00D4545E">
        <w:t xml:space="preserve"> </w:t>
      </w:r>
      <w:r w:rsidR="00061BCD" w:rsidRPr="00D4545E">
        <w:t xml:space="preserve">Trực tiếp triển khai đề án 06 trong ngành giáo dục tại nhà trường. </w:t>
      </w:r>
    </w:p>
    <w:p w14:paraId="1756625F" w14:textId="77777777" w:rsidR="00741E39" w:rsidRPr="00D4545E" w:rsidRDefault="00061BCD" w:rsidP="005F560F">
      <w:pPr>
        <w:spacing w:before="120" w:after="120" w:line="240" w:lineRule="auto"/>
        <w:ind w:firstLine="709"/>
        <w:jc w:val="both"/>
      </w:pPr>
      <w:r w:rsidRPr="00D4545E">
        <w:t xml:space="preserve">2. Tổ giúp việc có trách nhiệm nghiên cứu, tham mưu cho ban chỉ đạo xây dựng các chương trình, kế hoạch và nội dung có liên quan đến việc chỉ đạo triển khai thực hiện có hiệu quả Đề án đề án 06 trong ngành giáo dục tại nhà trường và thực hiện triển khai tới toàn thể phụ huynh học sinh và học sinh các nội dung có liên quan. </w:t>
      </w:r>
    </w:p>
    <w:p w14:paraId="175C85E5" w14:textId="77777777" w:rsidR="00741E39" w:rsidRPr="00D4545E" w:rsidRDefault="00061BCD" w:rsidP="005F560F">
      <w:pPr>
        <w:spacing w:before="120" w:after="120" w:line="240" w:lineRule="auto"/>
        <w:ind w:firstLine="709"/>
        <w:jc w:val="both"/>
      </w:pPr>
      <w:r w:rsidRPr="00D4545E">
        <w:t xml:space="preserve">3. Ban chỉ đạo, Tổ giúp việc tự giải thể sau khi hoàn thành nhiệm vụ. </w:t>
      </w:r>
    </w:p>
    <w:p w14:paraId="77368596" w14:textId="62E19BEC" w:rsidR="00741E39" w:rsidRPr="00D4545E" w:rsidRDefault="00061BCD" w:rsidP="005F560F">
      <w:pPr>
        <w:spacing w:before="120" w:after="120" w:line="240" w:lineRule="auto"/>
        <w:ind w:firstLine="709"/>
        <w:jc w:val="both"/>
      </w:pPr>
      <w:r w:rsidRPr="00D4545E">
        <w:rPr>
          <w:b/>
          <w:bCs/>
        </w:rPr>
        <w:t>Điều 4.</w:t>
      </w:r>
      <w:r w:rsidRPr="00D4545E">
        <w:t xml:space="preserve"> Hoạt động của Tổ công tác và Tổ giúp việc thực hiện theo Kế hoạch </w:t>
      </w:r>
      <w:r w:rsidRPr="0087660C">
        <w:t>số</w:t>
      </w:r>
      <w:r w:rsidR="00741E39" w:rsidRPr="0087660C">
        <w:t xml:space="preserve"> </w:t>
      </w:r>
      <w:r w:rsidR="0087660C" w:rsidRPr="0087660C">
        <w:t>12</w:t>
      </w:r>
      <w:r w:rsidRPr="0087660C">
        <w:t>/KH-</w:t>
      </w:r>
      <w:r w:rsidR="0087660C" w:rsidRPr="0087660C">
        <w:t>MN</w:t>
      </w:r>
      <w:r w:rsidR="00741E39" w:rsidRPr="0087660C">
        <w:t>HM</w:t>
      </w:r>
      <w:r w:rsidRPr="0087660C">
        <w:t xml:space="preserve"> ngày </w:t>
      </w:r>
      <w:r w:rsidR="0087660C" w:rsidRPr="0087660C">
        <w:t>1</w:t>
      </w:r>
      <w:r w:rsidR="002542C8">
        <w:t>5</w:t>
      </w:r>
      <w:r w:rsidRPr="0087660C">
        <w:t xml:space="preserve">/03/2023 của trường </w:t>
      </w:r>
      <w:r w:rsidR="0087660C" w:rsidRPr="0087660C">
        <w:t>Mầm non</w:t>
      </w:r>
      <w:r w:rsidRPr="0087660C">
        <w:t xml:space="preserve"> Huổi Mí về việc triển khai triển khai thực hiện Đề án phát</w:t>
      </w:r>
      <w:r w:rsidRPr="00D4545E">
        <w:t xml:space="preserve"> triển ứng dụng dữ liệu dân cư, định danh và xác thực điện tử phục vụ chuyển đổi số quốc gia giai đoạn 2022 - 2025, tầm nhìn đến năm 2030; </w:t>
      </w:r>
    </w:p>
    <w:p w14:paraId="4EA7EEAF" w14:textId="77777777" w:rsidR="00741E39" w:rsidRPr="00D4545E" w:rsidRDefault="00061BCD" w:rsidP="005F560F">
      <w:pPr>
        <w:spacing w:before="120" w:after="120" w:line="240" w:lineRule="auto"/>
        <w:ind w:firstLine="709"/>
        <w:jc w:val="both"/>
      </w:pPr>
      <w:r w:rsidRPr="00D4545E">
        <w:t xml:space="preserve">Trong quá trình tổ chức thực hiện Tổ phó tổ công tác có trách nhiệm rà soát tham mưu điều chỉnh quy chế hoạt động cho phù hợp với chức năng nhiệm vụ và tình hình thực tế. </w:t>
      </w:r>
    </w:p>
    <w:p w14:paraId="5B65C71C" w14:textId="3337D4C4" w:rsidR="00061BCD" w:rsidRPr="00D4545E" w:rsidRDefault="00061BCD" w:rsidP="005F560F">
      <w:pPr>
        <w:spacing w:before="120" w:after="120" w:line="240" w:lineRule="auto"/>
        <w:ind w:firstLine="709"/>
        <w:jc w:val="both"/>
      </w:pPr>
      <w:r w:rsidRPr="00D4545E">
        <w:rPr>
          <w:b/>
          <w:bCs/>
        </w:rPr>
        <w:t>Điều 5.</w:t>
      </w:r>
      <w:r w:rsidRPr="00D4545E">
        <w:t xml:space="preserve"> Quyết định này có hiệu lực thi hành kể từ ngày ký, các cá nhân có tên tại Điều 1 và Điều 2 chịu trách nhiệm thi hành Quyết định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4545E" w:rsidRPr="00D4545E" w14:paraId="3622CC5E" w14:textId="77777777" w:rsidTr="00086DC7">
        <w:tc>
          <w:tcPr>
            <w:tcW w:w="4531" w:type="dxa"/>
          </w:tcPr>
          <w:p w14:paraId="759FFFCE" w14:textId="77777777" w:rsidR="00086DC7" w:rsidRDefault="00086DC7" w:rsidP="00086DC7">
            <w:pPr>
              <w:spacing w:before="120" w:after="120"/>
              <w:ind w:left="321"/>
              <w:rPr>
                <w:b/>
                <w:bCs/>
                <w:sz w:val="24"/>
                <w:szCs w:val="24"/>
              </w:rPr>
            </w:pPr>
            <w:r w:rsidRPr="00D4545E">
              <w:rPr>
                <w:b/>
                <w:bCs/>
                <w:sz w:val="24"/>
                <w:szCs w:val="24"/>
              </w:rPr>
              <w:t xml:space="preserve">Nơi nhận: </w:t>
            </w:r>
          </w:p>
          <w:p w14:paraId="7026CF3E" w14:textId="77777777" w:rsidR="004E514C" w:rsidRPr="00D4545E" w:rsidRDefault="004E514C" w:rsidP="004E514C">
            <w:pPr>
              <w:spacing w:before="120" w:after="120"/>
              <w:ind w:left="321"/>
              <w:rPr>
                <w:sz w:val="24"/>
                <w:szCs w:val="24"/>
              </w:rPr>
            </w:pPr>
            <w:r w:rsidRPr="00D4545E">
              <w:rPr>
                <w:sz w:val="24"/>
                <w:szCs w:val="24"/>
              </w:rPr>
              <w:t xml:space="preserve">- Như điều 1; </w:t>
            </w:r>
          </w:p>
          <w:p w14:paraId="1BE96095" w14:textId="77777777" w:rsidR="004E514C" w:rsidRDefault="004E514C" w:rsidP="004E514C">
            <w:pPr>
              <w:spacing w:before="120" w:after="120"/>
              <w:ind w:left="321"/>
              <w:rPr>
                <w:b/>
                <w:bCs/>
                <w:sz w:val="24"/>
                <w:szCs w:val="24"/>
              </w:rPr>
            </w:pPr>
            <w:r w:rsidRPr="00D4545E">
              <w:rPr>
                <w:sz w:val="24"/>
                <w:szCs w:val="24"/>
              </w:rPr>
              <w:t>- Lưu VT.</w:t>
            </w:r>
          </w:p>
          <w:p w14:paraId="0D1DE305" w14:textId="77777777" w:rsidR="004E514C" w:rsidRDefault="004E514C" w:rsidP="00086DC7">
            <w:pPr>
              <w:spacing w:before="120" w:after="120"/>
              <w:ind w:left="321"/>
              <w:rPr>
                <w:b/>
                <w:bCs/>
                <w:sz w:val="24"/>
                <w:szCs w:val="24"/>
              </w:rPr>
            </w:pPr>
          </w:p>
          <w:p w14:paraId="5A3C3B7A" w14:textId="77777777" w:rsidR="004E514C" w:rsidRDefault="004E514C" w:rsidP="00086DC7">
            <w:pPr>
              <w:spacing w:before="120" w:after="120"/>
              <w:ind w:left="321"/>
              <w:rPr>
                <w:b/>
                <w:bCs/>
                <w:sz w:val="24"/>
                <w:szCs w:val="24"/>
              </w:rPr>
            </w:pPr>
          </w:p>
          <w:p w14:paraId="565E2287" w14:textId="77777777" w:rsidR="004E514C" w:rsidRDefault="004E514C" w:rsidP="00086DC7">
            <w:pPr>
              <w:spacing w:before="120" w:after="120"/>
              <w:ind w:left="321"/>
              <w:rPr>
                <w:b/>
                <w:bCs/>
                <w:sz w:val="24"/>
                <w:szCs w:val="24"/>
              </w:rPr>
            </w:pPr>
          </w:p>
          <w:p w14:paraId="73C50861" w14:textId="77777777" w:rsidR="004E514C" w:rsidRPr="00D4545E" w:rsidRDefault="004E514C" w:rsidP="00086DC7">
            <w:pPr>
              <w:spacing w:before="120" w:after="120"/>
              <w:ind w:left="321"/>
              <w:rPr>
                <w:b/>
                <w:bCs/>
                <w:sz w:val="24"/>
                <w:szCs w:val="24"/>
              </w:rPr>
            </w:pPr>
          </w:p>
          <w:p w14:paraId="69A4C966" w14:textId="3965708A" w:rsidR="00086DC7" w:rsidRPr="00D4545E" w:rsidRDefault="00086DC7" w:rsidP="00086DC7">
            <w:pPr>
              <w:spacing w:before="120" w:after="120"/>
              <w:ind w:left="321"/>
              <w:rPr>
                <w:szCs w:val="28"/>
              </w:rPr>
            </w:pPr>
          </w:p>
        </w:tc>
        <w:tc>
          <w:tcPr>
            <w:tcW w:w="4531" w:type="dxa"/>
          </w:tcPr>
          <w:p w14:paraId="207442B2" w14:textId="5EA8EEE3" w:rsidR="00086DC7" w:rsidRDefault="004E514C" w:rsidP="00086DC7">
            <w:pPr>
              <w:spacing w:before="120" w:after="120"/>
              <w:jc w:val="center"/>
              <w:rPr>
                <w:b/>
                <w:bCs/>
                <w:szCs w:val="28"/>
              </w:rPr>
            </w:pPr>
            <w:r>
              <w:rPr>
                <w:noProof/>
                <w:szCs w:val="28"/>
              </w:rPr>
              <w:lastRenderedPageBreak/>
              <w:drawing>
                <wp:anchor distT="0" distB="0" distL="114300" distR="114300" simplePos="0" relativeHeight="251669504" behindDoc="0" locked="0" layoutInCell="1" allowOverlap="1" wp14:anchorId="3168A539" wp14:editId="0EC1EB1C">
                  <wp:simplePos x="0" y="0"/>
                  <wp:positionH relativeFrom="column">
                    <wp:posOffset>406400</wp:posOffset>
                  </wp:positionH>
                  <wp:positionV relativeFrom="paragraph">
                    <wp:posOffset>213360</wp:posOffset>
                  </wp:positionV>
                  <wp:extent cx="1422400" cy="1193800"/>
                  <wp:effectExtent l="0" t="0" r="0" b="0"/>
                  <wp:wrapNone/>
                  <wp:docPr id="16676353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635332" name="Picture 166763533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22400" cy="1193800"/>
                          </a:xfrm>
                          <a:prstGeom prst="rect">
                            <a:avLst/>
                          </a:prstGeom>
                        </pic:spPr>
                      </pic:pic>
                    </a:graphicData>
                  </a:graphic>
                </wp:anchor>
              </w:drawing>
            </w:r>
            <w:r>
              <w:rPr>
                <w:noProof/>
                <w:szCs w:val="28"/>
              </w:rPr>
              <w:drawing>
                <wp:anchor distT="0" distB="0" distL="114300" distR="114300" simplePos="0" relativeHeight="251668480" behindDoc="0" locked="0" layoutInCell="1" allowOverlap="1" wp14:anchorId="62622A8E" wp14:editId="11E163E4">
                  <wp:simplePos x="0" y="0"/>
                  <wp:positionH relativeFrom="column">
                    <wp:posOffset>844550</wp:posOffset>
                  </wp:positionH>
                  <wp:positionV relativeFrom="paragraph">
                    <wp:posOffset>247015</wp:posOffset>
                  </wp:positionV>
                  <wp:extent cx="1860550" cy="1123950"/>
                  <wp:effectExtent l="0" t="0" r="6350" b="0"/>
                  <wp:wrapNone/>
                  <wp:docPr id="2396629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662986" name="Picture 23966298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60550" cy="1123950"/>
                          </a:xfrm>
                          <a:prstGeom prst="rect">
                            <a:avLst/>
                          </a:prstGeom>
                        </pic:spPr>
                      </pic:pic>
                    </a:graphicData>
                  </a:graphic>
                  <wp14:sizeRelH relativeFrom="margin">
                    <wp14:pctWidth>0</wp14:pctWidth>
                  </wp14:sizeRelH>
                  <wp14:sizeRelV relativeFrom="margin">
                    <wp14:pctHeight>0</wp14:pctHeight>
                  </wp14:sizeRelV>
                </wp:anchor>
              </w:drawing>
            </w:r>
            <w:r w:rsidR="00086DC7" w:rsidRPr="00D4545E">
              <w:rPr>
                <w:b/>
                <w:bCs/>
                <w:szCs w:val="28"/>
              </w:rPr>
              <w:t>HIỆU TRƯỞNG</w:t>
            </w:r>
          </w:p>
          <w:p w14:paraId="71CF3B4C" w14:textId="7CDBCFBC" w:rsidR="004E514C" w:rsidRPr="004E514C" w:rsidRDefault="004E514C" w:rsidP="004E514C">
            <w:pPr>
              <w:jc w:val="center"/>
              <w:rPr>
                <w:szCs w:val="28"/>
              </w:rPr>
            </w:pPr>
          </w:p>
        </w:tc>
      </w:tr>
    </w:tbl>
    <w:p w14:paraId="315D777B" w14:textId="2A3EFE6A" w:rsidR="00086DC7" w:rsidRPr="00D4545E" w:rsidRDefault="00086DC7" w:rsidP="005F560F">
      <w:pPr>
        <w:spacing w:before="120" w:after="120" w:line="240" w:lineRule="auto"/>
        <w:ind w:firstLine="709"/>
        <w:jc w:val="both"/>
        <w:rPr>
          <w:szCs w:val="28"/>
        </w:rPr>
      </w:pPr>
    </w:p>
    <w:sectPr w:rsidR="00086DC7" w:rsidRPr="00D4545E" w:rsidSect="002B587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3D2"/>
    <w:rsid w:val="000073D2"/>
    <w:rsid w:val="00061BCD"/>
    <w:rsid w:val="00086DC7"/>
    <w:rsid w:val="000F6923"/>
    <w:rsid w:val="0010416F"/>
    <w:rsid w:val="00195B12"/>
    <w:rsid w:val="001F2547"/>
    <w:rsid w:val="002023FC"/>
    <w:rsid w:val="00235834"/>
    <w:rsid w:val="002542C8"/>
    <w:rsid w:val="002951C0"/>
    <w:rsid w:val="002B5580"/>
    <w:rsid w:val="002B587A"/>
    <w:rsid w:val="002F47C8"/>
    <w:rsid w:val="0033145E"/>
    <w:rsid w:val="0039064B"/>
    <w:rsid w:val="003957FB"/>
    <w:rsid w:val="00396B68"/>
    <w:rsid w:val="003D43A0"/>
    <w:rsid w:val="00402311"/>
    <w:rsid w:val="00404771"/>
    <w:rsid w:val="00470512"/>
    <w:rsid w:val="00477BC1"/>
    <w:rsid w:val="004E514C"/>
    <w:rsid w:val="00517C34"/>
    <w:rsid w:val="00591318"/>
    <w:rsid w:val="005D3A6C"/>
    <w:rsid w:val="005F560F"/>
    <w:rsid w:val="00604FF4"/>
    <w:rsid w:val="006425EF"/>
    <w:rsid w:val="006448D7"/>
    <w:rsid w:val="00677A44"/>
    <w:rsid w:val="0070757F"/>
    <w:rsid w:val="00741E39"/>
    <w:rsid w:val="007674B5"/>
    <w:rsid w:val="007C754E"/>
    <w:rsid w:val="007E56C4"/>
    <w:rsid w:val="00863E6F"/>
    <w:rsid w:val="00875997"/>
    <w:rsid w:val="0087660C"/>
    <w:rsid w:val="0088735F"/>
    <w:rsid w:val="00923DB1"/>
    <w:rsid w:val="009D2538"/>
    <w:rsid w:val="00A9394F"/>
    <w:rsid w:val="00B473A6"/>
    <w:rsid w:val="00B6782D"/>
    <w:rsid w:val="00B93AFD"/>
    <w:rsid w:val="00C43B4B"/>
    <w:rsid w:val="00D2042A"/>
    <w:rsid w:val="00D364A6"/>
    <w:rsid w:val="00D4545E"/>
    <w:rsid w:val="00D5350D"/>
    <w:rsid w:val="00D655A4"/>
    <w:rsid w:val="00DE060D"/>
    <w:rsid w:val="00E35A1D"/>
    <w:rsid w:val="00FA6784"/>
    <w:rsid w:val="00FE2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D8CB997"/>
  <w15:chartTrackingRefBased/>
  <w15:docId w15:val="{1333CBE2-9C46-4A53-A7ED-68DA817F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D5350D"/>
    <w:rPr>
      <w:rFonts w:ascii="TimesNewRomanPSMT" w:hAnsi="TimesNewRomanPSMT" w:hint="default"/>
      <w:b w:val="0"/>
      <w:bCs w:val="0"/>
      <w:i w:val="0"/>
      <w:iCs w:val="0"/>
      <w:color w:val="000000"/>
      <w:sz w:val="26"/>
      <w:szCs w:val="26"/>
    </w:rPr>
  </w:style>
  <w:style w:type="table" w:styleId="TableGrid">
    <w:name w:val="Table Grid"/>
    <w:basedOn w:val="TableNormal"/>
    <w:uiPriority w:val="39"/>
    <w:rsid w:val="007E5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39064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35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8</Pages>
  <Words>2335</Words>
  <Characters>13315</Characters>
  <Application>Microsoft Office Word</Application>
  <DocSecurity>0</DocSecurity>
  <Lines>110</Lines>
  <Paragraphs>31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76</cp:revision>
  <dcterms:created xsi:type="dcterms:W3CDTF">2023-03-19T09:14:00Z</dcterms:created>
  <dcterms:modified xsi:type="dcterms:W3CDTF">2024-01-09T02:08:00Z</dcterms:modified>
</cp:coreProperties>
</file>