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252" w:type="dxa"/>
        <w:tblLayout w:type="fixed"/>
        <w:tblLook w:val="0000" w:firstRow="0" w:lastRow="0" w:firstColumn="0" w:lastColumn="0" w:noHBand="0" w:noVBand="0"/>
      </w:tblPr>
      <w:tblGrid>
        <w:gridCol w:w="4320"/>
        <w:gridCol w:w="5400"/>
      </w:tblGrid>
      <w:tr w:rsidR="000D4CCB" w:rsidRPr="00BD3782" w14:paraId="391953E5" w14:textId="77777777" w:rsidTr="00714A96">
        <w:trPr>
          <w:trHeight w:val="1097"/>
        </w:trPr>
        <w:tc>
          <w:tcPr>
            <w:tcW w:w="4320" w:type="dxa"/>
          </w:tcPr>
          <w:p w14:paraId="0D836CAA" w14:textId="77777777" w:rsidR="000D4CCB" w:rsidRPr="00D9558C" w:rsidRDefault="000D4CCB" w:rsidP="00714A96">
            <w:pPr>
              <w:pStyle w:val="Heading2"/>
              <w:spacing w:before="0"/>
              <w:rPr>
                <w:rFonts w:ascii="Times New Roman" w:hAnsi="Times New Roman" w:cs="Times New Roman"/>
                <w:b w:val="0"/>
                <w:bCs w:val="0"/>
                <w:i w:val="0"/>
                <w:iCs w:val="0"/>
                <w:lang w:val="fr-FR"/>
              </w:rPr>
            </w:pPr>
            <w:r w:rsidRPr="00D9558C">
              <w:rPr>
                <w:rFonts w:ascii="Times New Roman" w:hAnsi="Times New Roman" w:cs="Times New Roman"/>
                <w:b w:val="0"/>
                <w:bCs w:val="0"/>
                <w:i w:val="0"/>
                <w:iCs w:val="0"/>
                <w:lang w:val="fr-FR"/>
              </w:rPr>
              <w:t>UBND HUYỆN MƯỜNG CHÀ</w:t>
            </w:r>
          </w:p>
          <w:p w14:paraId="05EC6B8F" w14:textId="44325BD9" w:rsidR="000D4CCB" w:rsidRPr="00BD3782" w:rsidRDefault="000D4CCB" w:rsidP="00714A96">
            <w:pPr>
              <w:pStyle w:val="Heading2"/>
              <w:spacing w:before="0"/>
              <w:rPr>
                <w:rFonts w:ascii="Times New Roman" w:hAnsi="Times New Roman" w:cs="Times New Roman"/>
                <w:i w:val="0"/>
                <w:iCs w:val="0"/>
                <w:noProof/>
                <w:sz w:val="26"/>
                <w:szCs w:val="26"/>
                <w:lang w:val="fr-FR"/>
              </w:rPr>
            </w:pPr>
            <w:r>
              <w:rPr>
                <w:rFonts w:ascii="Times New Roman" w:hAnsi="Times New Roman" w:cs="Times New Roman"/>
                <w:i w:val="0"/>
                <w:iCs w:val="0"/>
                <w:noProof/>
                <w:sz w:val="26"/>
                <w:szCs w:val="26"/>
                <w:lang w:val="fr-FR"/>
              </w:rPr>
              <w:t xml:space="preserve">TRƯỜNG MN </w:t>
            </w:r>
            <w:r w:rsidR="00846D7F">
              <w:rPr>
                <w:rFonts w:ascii="Times New Roman" w:hAnsi="Times New Roman" w:cs="Times New Roman"/>
                <w:i w:val="0"/>
                <w:iCs w:val="0"/>
                <w:noProof/>
                <w:sz w:val="26"/>
                <w:szCs w:val="26"/>
                <w:lang w:val="fr-FR"/>
              </w:rPr>
              <w:t>HUỔI MÍ</w:t>
            </w:r>
          </w:p>
          <w:p w14:paraId="59E71075" w14:textId="77777777" w:rsidR="000D4CCB" w:rsidRPr="00BD3782" w:rsidRDefault="000D4CCB" w:rsidP="00714A96">
            <w:pPr>
              <w:rPr>
                <w:rFonts w:ascii="Times New Roman" w:hAnsi="Times New Roman" w:cs="Times New Roman"/>
                <w:sz w:val="26"/>
                <w:szCs w:val="26"/>
                <w:lang w:val="fr-FR"/>
              </w:rPr>
            </w:pPr>
            <w:r>
              <w:rPr>
                <w:noProof/>
                <w:lang w:val="en-US" w:eastAsia="en-US" w:bidi="ar-SA"/>
              </w:rPr>
              <mc:AlternateContent>
                <mc:Choice Requires="wps">
                  <w:drawing>
                    <wp:anchor distT="4294967295" distB="4294967295" distL="114300" distR="114300" simplePos="0" relativeHeight="251662336" behindDoc="0" locked="0" layoutInCell="1" allowOverlap="1" wp14:anchorId="6F91A37D" wp14:editId="4139D936">
                      <wp:simplePos x="0" y="0"/>
                      <wp:positionH relativeFrom="column">
                        <wp:posOffset>664845</wp:posOffset>
                      </wp:positionH>
                      <wp:positionV relativeFrom="paragraph">
                        <wp:posOffset>8254</wp:posOffset>
                      </wp:positionV>
                      <wp:extent cx="10496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6693D"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65pt" to="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SV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"/>
                  </w:pict>
                </mc:Fallback>
              </mc:AlternateContent>
            </w:r>
            <w:r w:rsidRPr="00BD3782">
              <w:rPr>
                <w:rFonts w:ascii="Times New Roman" w:hAnsi="Times New Roman" w:cs="Times New Roman"/>
                <w:sz w:val="26"/>
                <w:szCs w:val="26"/>
                <w:lang w:val="fr-FR"/>
              </w:rPr>
              <w:t xml:space="preserve">  </w:t>
            </w:r>
          </w:p>
          <w:p w14:paraId="106F4B99" w14:textId="5B0AE17A" w:rsidR="000D4CCB" w:rsidRPr="00364B6B" w:rsidRDefault="000D4CCB" w:rsidP="00825560">
            <w:pPr>
              <w:jc w:val="center"/>
              <w:rPr>
                <w:rFonts w:ascii="Times New Roman" w:hAnsi="Times New Roman" w:cs="Times New Roman"/>
                <w:sz w:val="26"/>
                <w:szCs w:val="26"/>
                <w:lang w:val="en-US"/>
              </w:rPr>
            </w:pPr>
            <w:r w:rsidRPr="00BD3782">
              <w:rPr>
                <w:rFonts w:ascii="Times New Roman" w:hAnsi="Times New Roman" w:cs="Times New Roman"/>
                <w:noProof/>
                <w:sz w:val="26"/>
                <w:szCs w:val="26"/>
              </w:rPr>
              <w:t>Số</w:t>
            </w:r>
            <w:r w:rsidRPr="00BD3782">
              <w:rPr>
                <w:rFonts w:ascii="Times New Roman" w:hAnsi="Times New Roman" w:cs="Times New Roman"/>
                <w:sz w:val="26"/>
                <w:szCs w:val="26"/>
              </w:rPr>
              <w:t xml:space="preserve">: </w:t>
            </w:r>
            <w:r w:rsidR="00825560">
              <w:rPr>
                <w:rFonts w:ascii="Times New Roman" w:hAnsi="Times New Roman" w:cs="Times New Roman"/>
                <w:sz w:val="26"/>
                <w:szCs w:val="26"/>
                <w:lang w:val="en-US"/>
              </w:rPr>
              <w:t xml:space="preserve"> 18</w:t>
            </w:r>
            <w:r w:rsidR="00825560">
              <w:rPr>
                <w:rFonts w:ascii="Times New Roman" w:hAnsi="Times New Roman" w:cs="Times New Roman"/>
                <w:sz w:val="26"/>
                <w:szCs w:val="26"/>
              </w:rPr>
              <w:t>/KH</w:t>
            </w:r>
            <w:r w:rsidRPr="00BD3782">
              <w:rPr>
                <w:rFonts w:ascii="Times New Roman" w:hAnsi="Times New Roman" w:cs="Times New Roman"/>
                <w:sz w:val="26"/>
                <w:szCs w:val="26"/>
              </w:rPr>
              <w:t>-</w:t>
            </w:r>
            <w:r>
              <w:rPr>
                <w:rFonts w:ascii="Times New Roman" w:hAnsi="Times New Roman" w:cs="Times New Roman"/>
                <w:sz w:val="26"/>
                <w:szCs w:val="26"/>
                <w:lang w:val="en-US"/>
              </w:rPr>
              <w:t>MN</w:t>
            </w:r>
            <w:r w:rsidR="00846D7F">
              <w:rPr>
                <w:rFonts w:ascii="Times New Roman" w:hAnsi="Times New Roman" w:cs="Times New Roman"/>
                <w:sz w:val="26"/>
                <w:szCs w:val="26"/>
                <w:lang w:val="en-US"/>
              </w:rPr>
              <w:t>HM</w:t>
            </w:r>
          </w:p>
        </w:tc>
        <w:tc>
          <w:tcPr>
            <w:tcW w:w="5400" w:type="dxa"/>
          </w:tcPr>
          <w:p w14:paraId="18B3E00F" w14:textId="77777777" w:rsidR="000D4CCB" w:rsidRPr="00D9558C" w:rsidRDefault="000D4CCB" w:rsidP="00714A96">
            <w:pPr>
              <w:jc w:val="center"/>
              <w:rPr>
                <w:rFonts w:ascii="Times New Roman" w:hAnsi="Times New Roman" w:cs="Times New Roman"/>
                <w:b/>
                <w:bCs/>
              </w:rPr>
            </w:pPr>
            <w:r w:rsidRPr="00D9558C">
              <w:rPr>
                <w:rFonts w:ascii="Times New Roman" w:hAnsi="Times New Roman" w:cs="Times New Roman"/>
                <w:b/>
                <w:bCs/>
              </w:rPr>
              <w:t>CỘNG HOÀ XÃ HỘI CHỦ NGHĨA VIỆT NAM</w:t>
            </w:r>
          </w:p>
          <w:p w14:paraId="47A7711F" w14:textId="77777777" w:rsidR="000D4CCB" w:rsidRPr="00BD3782" w:rsidRDefault="000D4CCB" w:rsidP="00714A96">
            <w:pPr>
              <w:jc w:val="center"/>
              <w:rPr>
                <w:rFonts w:ascii="Times New Roman" w:hAnsi="Times New Roman" w:cs="Times New Roman"/>
                <w:b/>
                <w:bCs/>
                <w:sz w:val="28"/>
                <w:szCs w:val="28"/>
              </w:rPr>
            </w:pPr>
            <w:r>
              <w:rPr>
                <w:noProof/>
                <w:lang w:val="en-US" w:eastAsia="en-US" w:bidi="ar-SA"/>
              </w:rPr>
              <mc:AlternateContent>
                <mc:Choice Requires="wps">
                  <w:drawing>
                    <wp:anchor distT="4294967295" distB="4294967295" distL="114300" distR="114300" simplePos="0" relativeHeight="251661312" behindDoc="0" locked="0" layoutInCell="1" allowOverlap="1" wp14:anchorId="634ECE8C" wp14:editId="6156BA35">
                      <wp:simplePos x="0" y="0"/>
                      <wp:positionH relativeFrom="column">
                        <wp:posOffset>685165</wp:posOffset>
                      </wp:positionH>
                      <wp:positionV relativeFrom="paragraph">
                        <wp:posOffset>200024</wp:posOffset>
                      </wp:positionV>
                      <wp:extent cx="1989455" cy="0"/>
                      <wp:effectExtent l="0" t="0" r="298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997A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75pt" to="210.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D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"/>
                  </w:pict>
                </mc:Fallback>
              </mc:AlternateContent>
            </w:r>
            <w:r w:rsidRPr="00BD3782">
              <w:rPr>
                <w:rFonts w:ascii="Times New Roman" w:hAnsi="Times New Roman" w:cs="Times New Roman"/>
                <w:b/>
                <w:bCs/>
                <w:sz w:val="28"/>
                <w:szCs w:val="28"/>
              </w:rPr>
              <w:t>Độc lập - Tự do - Hạnh phúc</w:t>
            </w:r>
          </w:p>
          <w:p w14:paraId="7DAB8BA6" w14:textId="17F4D380" w:rsidR="000D4CCB" w:rsidRPr="000D4CCB" w:rsidRDefault="000D4CCB" w:rsidP="00825560">
            <w:pPr>
              <w:spacing w:before="240"/>
              <w:jc w:val="center"/>
              <w:rPr>
                <w:rFonts w:ascii="Times New Roman" w:hAnsi="Times New Roman" w:cs="Times New Roman"/>
                <w:i/>
                <w:iCs/>
                <w:sz w:val="26"/>
                <w:szCs w:val="26"/>
                <w:lang w:val="en-US"/>
              </w:rPr>
            </w:pPr>
            <w:r w:rsidRPr="00BD3782">
              <w:rPr>
                <w:rFonts w:ascii="Times New Roman" w:hAnsi="Times New Roman" w:cs="Times New Roman"/>
                <w:i/>
                <w:iCs/>
              </w:rPr>
              <w:t xml:space="preserve">   </w:t>
            </w:r>
            <w:r w:rsidR="00846D7F">
              <w:rPr>
                <w:rFonts w:ascii="Times New Roman" w:hAnsi="Times New Roman" w:cs="Times New Roman"/>
                <w:i/>
                <w:iCs/>
                <w:lang w:val="en-US"/>
              </w:rPr>
              <w:t>Huổi Mí</w:t>
            </w:r>
            <w:r w:rsidRPr="00BD3782">
              <w:rPr>
                <w:rFonts w:ascii="Times New Roman" w:hAnsi="Times New Roman" w:cs="Times New Roman"/>
                <w:i/>
                <w:iCs/>
                <w:sz w:val="26"/>
                <w:szCs w:val="26"/>
              </w:rPr>
              <w:t xml:space="preserve">, ngày </w:t>
            </w:r>
            <w:r w:rsidR="00825560">
              <w:rPr>
                <w:rFonts w:ascii="Times New Roman" w:hAnsi="Times New Roman" w:cs="Times New Roman"/>
                <w:i/>
                <w:iCs/>
                <w:sz w:val="26"/>
                <w:szCs w:val="26"/>
                <w:lang w:val="en-US"/>
              </w:rPr>
              <w:t>20</w:t>
            </w:r>
            <w:r w:rsidRPr="00BD3782">
              <w:rPr>
                <w:rFonts w:ascii="Times New Roman" w:hAnsi="Times New Roman" w:cs="Times New Roman"/>
                <w:i/>
                <w:iCs/>
                <w:sz w:val="26"/>
                <w:szCs w:val="26"/>
              </w:rPr>
              <w:t xml:space="preserve"> tháng  </w:t>
            </w:r>
            <w:r w:rsidRPr="00DA02E9">
              <w:rPr>
                <w:rFonts w:ascii="Times New Roman" w:hAnsi="Times New Roman" w:cs="Times New Roman"/>
                <w:i/>
                <w:iCs/>
                <w:sz w:val="26"/>
                <w:szCs w:val="26"/>
              </w:rPr>
              <w:t>0</w:t>
            </w:r>
            <w:r>
              <w:rPr>
                <w:rFonts w:ascii="Times New Roman" w:hAnsi="Times New Roman" w:cs="Times New Roman"/>
                <w:i/>
                <w:iCs/>
                <w:sz w:val="26"/>
                <w:szCs w:val="26"/>
                <w:lang w:val="en-US"/>
              </w:rPr>
              <w:t>2</w:t>
            </w:r>
            <w:r w:rsidRPr="00BD3782">
              <w:rPr>
                <w:rFonts w:ascii="Times New Roman" w:hAnsi="Times New Roman" w:cs="Times New Roman"/>
                <w:i/>
                <w:iCs/>
                <w:sz w:val="26"/>
                <w:szCs w:val="26"/>
              </w:rPr>
              <w:t xml:space="preserve">  năm 202</w:t>
            </w:r>
            <w:r>
              <w:rPr>
                <w:rFonts w:ascii="Times New Roman" w:hAnsi="Times New Roman" w:cs="Times New Roman"/>
                <w:i/>
                <w:iCs/>
                <w:sz w:val="26"/>
                <w:szCs w:val="26"/>
                <w:lang w:val="en-US"/>
              </w:rPr>
              <w:t>5</w:t>
            </w:r>
          </w:p>
        </w:tc>
      </w:tr>
    </w:tbl>
    <w:p w14:paraId="1BB443F2" w14:textId="77777777" w:rsidR="00364B6B" w:rsidRDefault="00364B6B">
      <w:pPr>
        <w:pStyle w:val="Vnbnnidung0"/>
        <w:shd w:val="clear" w:color="auto" w:fill="auto"/>
        <w:spacing w:after="0" w:line="240" w:lineRule="auto"/>
        <w:ind w:firstLine="0"/>
        <w:jc w:val="center"/>
        <w:rPr>
          <w:b/>
          <w:bCs/>
        </w:rPr>
      </w:pPr>
    </w:p>
    <w:p w14:paraId="6D9F66E4" w14:textId="77777777" w:rsidR="00AE0A1F" w:rsidRDefault="00AA1CCF">
      <w:pPr>
        <w:pStyle w:val="Vnbnnidung0"/>
        <w:shd w:val="clear" w:color="auto" w:fill="auto"/>
        <w:spacing w:after="0" w:line="240" w:lineRule="auto"/>
        <w:ind w:firstLine="0"/>
        <w:jc w:val="center"/>
      </w:pPr>
      <w:r>
        <w:rPr>
          <w:b/>
          <w:bCs/>
        </w:rPr>
        <w:t>KẾ HOẠCH</w:t>
      </w:r>
    </w:p>
    <w:p w14:paraId="173B19B7" w14:textId="77777777" w:rsidR="00AE0A1F" w:rsidRDefault="00AA1CCF">
      <w:pPr>
        <w:pStyle w:val="Vnbnnidung0"/>
        <w:shd w:val="clear" w:color="auto" w:fill="auto"/>
        <w:spacing w:after="380" w:line="240" w:lineRule="auto"/>
        <w:ind w:firstLine="0"/>
        <w:jc w:val="center"/>
      </w:pPr>
      <w:r>
        <w:rPr>
          <w:b/>
          <w:bCs/>
        </w:rPr>
        <w:t>Công tác phòng, chống tham nhũng, tiêu cực năm 2025</w:t>
      </w:r>
    </w:p>
    <w:p w14:paraId="51562FB6" w14:textId="77777777" w:rsidR="00AE0A1F" w:rsidRDefault="00AA1CCF" w:rsidP="00C44818">
      <w:pPr>
        <w:pStyle w:val="Vnbnnidung0"/>
        <w:shd w:val="clear" w:color="auto" w:fill="auto"/>
        <w:spacing w:after="60" w:line="240" w:lineRule="auto"/>
        <w:ind w:firstLine="720"/>
        <w:jc w:val="both"/>
      </w:pPr>
      <w:r>
        <w:t>Căn cứ Luật Phòng, chống tham nhũng ngày 20/11/2018; Nghị định số 59/2019/NĐ-CP ngày 01/7/2019 của Chính phủ quy định chi tiết một số điều và biện pháp thi hành Luật Phòng, chống tham nhũng; Nghị định số 134/2021/NĐ-CP ngày 30/12/2021 của Chính phủ về sửa đổi, bổ sung một số điều của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w:t>
      </w:r>
    </w:p>
    <w:p w14:paraId="727135BA" w14:textId="77777777" w:rsidR="00AE0A1F" w:rsidRDefault="00AA1CCF" w:rsidP="00C44818">
      <w:pPr>
        <w:pStyle w:val="Vnbnnidung0"/>
        <w:shd w:val="clear" w:color="auto" w:fill="auto"/>
        <w:spacing w:after="60" w:line="240" w:lineRule="auto"/>
        <w:ind w:firstLine="709"/>
        <w:jc w:val="both"/>
      </w:pPr>
      <w:r>
        <w:t>Căn cứ Kế hoạch số 30/KH-UBND ngày 10/02/2025 của UBND huyện Mường Chà về công tác phòng, chống tham nhũng, tiêu cực năm 2025 trên địa bàn huyện Mường Chà</w:t>
      </w:r>
      <w:r w:rsidR="000D4CCB">
        <w:rPr>
          <w:lang w:val="en-US"/>
        </w:rPr>
        <w:t xml:space="preserve">; </w:t>
      </w:r>
      <w:r w:rsidR="000D4CCB">
        <w:t xml:space="preserve">Kế hoạch số 107/KH-UBND ngày 13/02/2025 của </w:t>
      </w:r>
      <w:r w:rsidR="000D4CCB">
        <w:rPr>
          <w:lang w:val="en-US"/>
        </w:rPr>
        <w:t>Phòng Giáo dục và Đào tạo</w:t>
      </w:r>
      <w:r w:rsidR="000D4CCB">
        <w:t xml:space="preserve"> về công tác phòng, chống tham nhũng, tiêu cực năm 2025.</w:t>
      </w:r>
    </w:p>
    <w:p w14:paraId="7C270DE3" w14:textId="2C86F7FF" w:rsidR="00AE0A1F" w:rsidRDefault="000D4CCB" w:rsidP="00C44818">
      <w:pPr>
        <w:pStyle w:val="Vnbnnidung0"/>
        <w:shd w:val="clear" w:color="auto" w:fill="auto"/>
        <w:spacing w:after="60" w:line="240" w:lineRule="auto"/>
        <w:ind w:firstLine="709"/>
        <w:jc w:val="both"/>
      </w:pPr>
      <w:r>
        <w:rPr>
          <w:lang w:val="en-US"/>
        </w:rPr>
        <w:t xml:space="preserve">Trường Mầm non </w:t>
      </w:r>
      <w:r w:rsidR="00846D7F">
        <w:rPr>
          <w:lang w:val="en-US"/>
        </w:rPr>
        <w:t>Huổi Mí</w:t>
      </w:r>
      <w:r w:rsidR="00AA1CCF">
        <w:t xml:space="preserve"> </w:t>
      </w:r>
      <w:r>
        <w:rPr>
          <w:lang w:val="en-US"/>
        </w:rPr>
        <w:t xml:space="preserve">xây dựng </w:t>
      </w:r>
      <w:r w:rsidR="00AA1CCF">
        <w:t>kế hoạch công tác phòng, chống tham nhũng, tiêu cực (PCTN, TC) năm 2025, như sau:</w:t>
      </w:r>
    </w:p>
    <w:p w14:paraId="014CBE45" w14:textId="77777777" w:rsidR="00AE0A1F" w:rsidRDefault="000D4CCB" w:rsidP="000D4CCB">
      <w:pPr>
        <w:pStyle w:val="Vnbnnidung0"/>
        <w:shd w:val="clear" w:color="auto" w:fill="auto"/>
        <w:tabs>
          <w:tab w:val="left" w:pos="0"/>
        </w:tabs>
        <w:spacing w:after="60"/>
        <w:ind w:firstLine="0"/>
      </w:pPr>
      <w:r>
        <w:rPr>
          <w:b/>
          <w:bCs/>
          <w:lang w:val="en-US"/>
        </w:rPr>
        <w:tab/>
        <w:t xml:space="preserve">I. </w:t>
      </w:r>
      <w:r w:rsidR="00AA1CCF">
        <w:rPr>
          <w:b/>
          <w:bCs/>
        </w:rPr>
        <w:t>MỤC ĐÍCH, YÊU CẦU</w:t>
      </w:r>
    </w:p>
    <w:p w14:paraId="782C19D5" w14:textId="77777777" w:rsidR="00AE0A1F" w:rsidRDefault="000D4CCB" w:rsidP="000D4CCB">
      <w:pPr>
        <w:pStyle w:val="Tiu10"/>
        <w:keepNext/>
        <w:keepLines/>
        <w:shd w:val="clear" w:color="auto" w:fill="auto"/>
        <w:tabs>
          <w:tab w:val="left" w:pos="0"/>
        </w:tabs>
        <w:spacing w:after="60"/>
        <w:ind w:left="0" w:firstLine="0"/>
        <w:jc w:val="both"/>
      </w:pPr>
      <w:bookmarkStart w:id="0" w:name="bookmark0"/>
      <w:bookmarkStart w:id="1" w:name="bookmark1"/>
      <w:r>
        <w:rPr>
          <w:lang w:val="en-US"/>
        </w:rPr>
        <w:tab/>
        <w:t xml:space="preserve">1. </w:t>
      </w:r>
      <w:r w:rsidR="00AA1CCF">
        <w:t>Mục đích</w:t>
      </w:r>
      <w:bookmarkEnd w:id="0"/>
      <w:bookmarkEnd w:id="1"/>
    </w:p>
    <w:p w14:paraId="4EE7E622" w14:textId="77777777" w:rsidR="00AE0A1F" w:rsidRDefault="00AA1CCF" w:rsidP="00C44818">
      <w:pPr>
        <w:pStyle w:val="Vnbnnidung0"/>
        <w:shd w:val="clear" w:color="auto" w:fill="auto"/>
        <w:spacing w:after="60"/>
        <w:ind w:firstLine="520"/>
        <w:jc w:val="both"/>
      </w:pPr>
      <w:r>
        <w:t>Tiếp tục quán triệt, thực hiện có hiệu quả các quy định của pháp luật về phòng chống tham nhũ</w:t>
      </w:r>
      <w:r w:rsidR="005641F7">
        <w:t xml:space="preserve">ng, tiêu cực theo chỉ đạo của </w:t>
      </w:r>
      <w:r>
        <w:t>Huyện ủy và UBND huyện Mường Chà</w:t>
      </w:r>
      <w:r w:rsidR="005641F7">
        <w:rPr>
          <w:lang w:val="en-US"/>
        </w:rPr>
        <w:t xml:space="preserve">, </w:t>
      </w:r>
      <w:r w:rsidR="005641F7">
        <w:t>Phòng Giáo dục và Đào tạo,</w:t>
      </w:r>
      <w:r>
        <w:t>.</w:t>
      </w:r>
    </w:p>
    <w:p w14:paraId="31747EFE" w14:textId="77777777" w:rsidR="00AE0A1F" w:rsidRPr="00364B6B" w:rsidRDefault="000617ED" w:rsidP="00C44818">
      <w:pPr>
        <w:pStyle w:val="Vnbnnidung0"/>
        <w:shd w:val="clear" w:color="auto" w:fill="auto"/>
        <w:spacing w:after="60"/>
        <w:ind w:firstLine="720"/>
        <w:jc w:val="both"/>
        <w:rPr>
          <w:spacing w:val="-2"/>
        </w:rPr>
      </w:pPr>
      <w:r w:rsidRPr="00364B6B">
        <w:rPr>
          <w:spacing w:val="-2"/>
        </w:rPr>
        <w:t xml:space="preserve">Tập trung </w:t>
      </w:r>
      <w:r w:rsidR="00AA1CCF" w:rsidRPr="00364B6B">
        <w:rPr>
          <w:spacing w:val="-2"/>
        </w:rPr>
        <w:t>chỉ đạo có hiệu quả các nhiệm vụ, giải pháp phòng, chống tham nhũng (PCTN) từng bước ngăn chặn, đẩy lùi tham nhũng, lãng phí, tiêu cực góp phần xây dựng Đảng, chính quyền trong sạch vững mạnh củng cố và tăng cường lòng tin của nhân dân đối với cấp ủy Đảng, chính quyền. Tăng cường hiệu quả các giải pháp phòng ngừa, chủ động phát hiện và xử lý kịp thời các hành vi tham nhũn</w:t>
      </w:r>
      <w:r w:rsidRPr="00364B6B">
        <w:rPr>
          <w:spacing w:val="-2"/>
        </w:rPr>
        <w:t>g, tiêu cực trong đơn vị</w:t>
      </w:r>
      <w:r w:rsidR="00AA1CCF" w:rsidRPr="00364B6B">
        <w:rPr>
          <w:spacing w:val="-2"/>
        </w:rPr>
        <w:t>.</w:t>
      </w:r>
    </w:p>
    <w:p w14:paraId="5D38AB8A" w14:textId="77777777" w:rsidR="00AE0A1F" w:rsidRPr="00C44818" w:rsidRDefault="00AA1CCF" w:rsidP="00C44818">
      <w:pPr>
        <w:pStyle w:val="Vnbnnidung0"/>
        <w:shd w:val="clear" w:color="auto" w:fill="auto"/>
        <w:spacing w:after="60"/>
        <w:ind w:firstLine="720"/>
        <w:jc w:val="both"/>
        <w:rPr>
          <w:spacing w:val="-10"/>
        </w:rPr>
      </w:pPr>
      <w:r w:rsidRPr="00C44818">
        <w:rPr>
          <w:spacing w:val="-10"/>
        </w:rPr>
        <w:t xml:space="preserve">Nâng cao trách nhiệm của người đứng đầu đơn vị </w:t>
      </w:r>
      <w:r w:rsidR="00467580" w:rsidRPr="00C44818">
        <w:rPr>
          <w:spacing w:val="-10"/>
        </w:rPr>
        <w:t>trong việc</w:t>
      </w:r>
      <w:r w:rsidRPr="00C44818">
        <w:rPr>
          <w:spacing w:val="-10"/>
        </w:rPr>
        <w:t xml:space="preserve"> điều hành và thực hiện các nhiệm vụ, giải pháp về PCTN, TC đảm bảo sát với tình hình thức tế của đơn vị.</w:t>
      </w:r>
    </w:p>
    <w:p w14:paraId="6219C218" w14:textId="77777777" w:rsidR="00AE0A1F" w:rsidRDefault="00467580" w:rsidP="00467580">
      <w:pPr>
        <w:pStyle w:val="Tiu10"/>
        <w:keepNext/>
        <w:keepLines/>
        <w:shd w:val="clear" w:color="auto" w:fill="auto"/>
        <w:tabs>
          <w:tab w:val="left" w:pos="0"/>
        </w:tabs>
        <w:spacing w:after="60"/>
        <w:ind w:left="0" w:firstLine="0"/>
        <w:jc w:val="both"/>
      </w:pPr>
      <w:bookmarkStart w:id="2" w:name="bookmark2"/>
      <w:bookmarkStart w:id="3" w:name="bookmark3"/>
      <w:r>
        <w:rPr>
          <w:lang w:val="en-US"/>
        </w:rPr>
        <w:tab/>
        <w:t xml:space="preserve">2. </w:t>
      </w:r>
      <w:r w:rsidR="00AA1CCF">
        <w:t>Yêu cầu</w:t>
      </w:r>
      <w:bookmarkEnd w:id="2"/>
      <w:bookmarkEnd w:id="3"/>
    </w:p>
    <w:p w14:paraId="11380151" w14:textId="77777777" w:rsidR="00AE0A1F" w:rsidRDefault="00467580" w:rsidP="00467580">
      <w:pPr>
        <w:pStyle w:val="Vnbnnidung0"/>
        <w:shd w:val="clear" w:color="auto" w:fill="auto"/>
        <w:spacing w:after="60"/>
        <w:ind w:firstLine="709"/>
        <w:jc w:val="both"/>
      </w:pPr>
      <w:r>
        <w:rPr>
          <w:lang w:val="en-US"/>
        </w:rPr>
        <w:t>X</w:t>
      </w:r>
      <w:r w:rsidR="00AA1CCF">
        <w:t>ác định thực hiện công tác phòng, chống tham nhũng, tiêu cực là nhiệm vụ thường xuyên, liên tục, lâu dài, có sự phối hợp chặt chẽ giữa các tổ chức, đoàn thể và phát huy vai trò tích cực của tập thể trong tổ chức thực hiện.</w:t>
      </w:r>
    </w:p>
    <w:p w14:paraId="2C9737CD" w14:textId="77777777" w:rsidR="00AE0A1F" w:rsidRDefault="00AA1CCF" w:rsidP="00D9496B">
      <w:pPr>
        <w:pStyle w:val="Vnbnnidung0"/>
        <w:shd w:val="clear" w:color="auto" w:fill="auto"/>
        <w:ind w:firstLine="709"/>
        <w:jc w:val="both"/>
      </w:pPr>
      <w:r>
        <w:t xml:space="preserve">Quá trình tổ chức thực hiện các nhiệm vụ giải pháp đảm bảo tính đồng bộ, thống nhất, có trọng tâm, trọng điểm, phù hợp với tình hình thực tiễn của đơn vị gắn với trách nhiệm của người đứng đầu. Tăng cường công tác </w:t>
      </w:r>
      <w:r w:rsidR="00D9496B">
        <w:rPr>
          <w:lang w:val="en-US"/>
        </w:rPr>
        <w:t xml:space="preserve">tự </w:t>
      </w:r>
      <w:r>
        <w:t xml:space="preserve">kiểm </w:t>
      </w:r>
      <w:r>
        <w:rPr>
          <w:lang w:val="en-US" w:eastAsia="en-US" w:bidi="en-US"/>
        </w:rPr>
        <w:t>tra</w:t>
      </w:r>
      <w:r>
        <w:t xml:space="preserve"> việc tổ chức thực hiện các nhiệm vụ, giải pháp phòng, chống </w:t>
      </w:r>
      <w:r>
        <w:rPr>
          <w:lang w:val="en-US" w:eastAsia="en-US" w:bidi="en-US"/>
        </w:rPr>
        <w:t xml:space="preserve">tham </w:t>
      </w:r>
      <w:r>
        <w:t xml:space="preserve">nhũng, lãng phí, tiêu cực. Kết hợp chặt chẽ </w:t>
      </w:r>
      <w:r>
        <w:lastRenderedPageBreak/>
        <w:t xml:space="preserve">giữa phòng ngừa và xử lý </w:t>
      </w:r>
      <w:r>
        <w:rPr>
          <w:lang w:val="en-US" w:eastAsia="en-US" w:bidi="en-US"/>
        </w:rPr>
        <w:t xml:space="preserve">vi </w:t>
      </w:r>
      <w:r>
        <w:t xml:space="preserve">phạm, </w:t>
      </w:r>
      <w:r>
        <w:rPr>
          <w:lang w:val="en-US" w:eastAsia="en-US" w:bidi="en-US"/>
        </w:rPr>
        <w:t xml:space="preserve">trong </w:t>
      </w:r>
      <w:r>
        <w:t xml:space="preserve">đó phòng ngừa là chính; kiên quyết, kịp thời xử lý các </w:t>
      </w:r>
      <w:r>
        <w:rPr>
          <w:lang w:val="en-US" w:eastAsia="en-US" w:bidi="en-US"/>
        </w:rPr>
        <w:t xml:space="preserve">vi </w:t>
      </w:r>
      <w:r>
        <w:t xml:space="preserve">phạm gắn với hiệu quả công tác giải quyết hậu quả </w:t>
      </w:r>
      <w:r>
        <w:rPr>
          <w:lang w:val="en-US" w:eastAsia="en-US" w:bidi="en-US"/>
        </w:rPr>
        <w:t xml:space="preserve">do </w:t>
      </w:r>
      <w:r>
        <w:t xml:space="preserve">hành </w:t>
      </w:r>
      <w:r>
        <w:rPr>
          <w:lang w:val="en-US" w:eastAsia="en-US" w:bidi="en-US"/>
        </w:rPr>
        <w:t xml:space="preserve">vi tham </w:t>
      </w:r>
      <w:r>
        <w:t xml:space="preserve">nhũng, lãng phí, tiêu cực gây </w:t>
      </w:r>
      <w:r>
        <w:rPr>
          <w:lang w:val="en-US" w:eastAsia="en-US" w:bidi="en-US"/>
        </w:rPr>
        <w:t>ra.</w:t>
      </w:r>
    </w:p>
    <w:p w14:paraId="40446FDD" w14:textId="77777777" w:rsidR="00AE0A1F" w:rsidRDefault="00AA1CCF" w:rsidP="00D9496B">
      <w:pPr>
        <w:pStyle w:val="Vnbnnidung0"/>
        <w:shd w:val="clear" w:color="auto" w:fill="auto"/>
        <w:ind w:firstLine="720"/>
        <w:jc w:val="both"/>
      </w:pPr>
      <w:r>
        <w:t xml:space="preserve">Thực hiện đồng bộ các giải pháp phòng, chống </w:t>
      </w:r>
      <w:r>
        <w:rPr>
          <w:lang w:val="en-US" w:eastAsia="en-US" w:bidi="en-US"/>
        </w:rPr>
        <w:t xml:space="preserve">tham </w:t>
      </w:r>
      <w:r>
        <w:t xml:space="preserve">nhũng, tiêu cực gắn với thực hành tiết kiệm chống lãng phí và phù hợp với các tiêu chí, dẫn chứng chấm điểm Bộ Chỉ số phòng, chống </w:t>
      </w:r>
      <w:r>
        <w:rPr>
          <w:lang w:val="en-US" w:eastAsia="en-US" w:bidi="en-US"/>
        </w:rPr>
        <w:t xml:space="preserve">tham </w:t>
      </w:r>
      <w:r>
        <w:t>nhũng hàng năm của tỉnh.</w:t>
      </w:r>
    </w:p>
    <w:p w14:paraId="1C845A90" w14:textId="77777777" w:rsidR="00AE0A1F" w:rsidRDefault="00D9496B" w:rsidP="00D9496B">
      <w:pPr>
        <w:pStyle w:val="Tiu10"/>
        <w:keepNext/>
        <w:keepLines/>
        <w:shd w:val="clear" w:color="auto" w:fill="auto"/>
        <w:tabs>
          <w:tab w:val="left" w:pos="0"/>
        </w:tabs>
        <w:ind w:left="0" w:firstLine="0"/>
      </w:pPr>
      <w:bookmarkStart w:id="4" w:name="bookmark4"/>
      <w:bookmarkStart w:id="5" w:name="bookmark5"/>
      <w:r>
        <w:rPr>
          <w:lang w:val="en-US"/>
        </w:rPr>
        <w:tab/>
        <w:t xml:space="preserve">II. </w:t>
      </w:r>
      <w:r w:rsidR="00AA1CCF">
        <w:t xml:space="preserve">NỘI </w:t>
      </w:r>
      <w:r w:rsidR="00AA1CCF">
        <w:rPr>
          <w:lang w:val="en-US" w:eastAsia="en-US" w:bidi="en-US"/>
        </w:rPr>
        <w:t xml:space="preserve">DUNG </w:t>
      </w:r>
      <w:r w:rsidR="00AA1CCF">
        <w:t>THỰC HIỆN</w:t>
      </w:r>
      <w:bookmarkEnd w:id="4"/>
      <w:bookmarkEnd w:id="5"/>
    </w:p>
    <w:p w14:paraId="1C9301A8" w14:textId="77777777" w:rsidR="00AE0A1F" w:rsidRDefault="00AA1CCF" w:rsidP="00D9496B">
      <w:pPr>
        <w:pStyle w:val="Tiu10"/>
        <w:keepNext/>
        <w:keepLines/>
        <w:shd w:val="clear" w:color="auto" w:fill="auto"/>
        <w:ind w:left="0" w:firstLine="709"/>
        <w:jc w:val="both"/>
      </w:pPr>
      <w:bookmarkStart w:id="6" w:name="bookmark6"/>
      <w:bookmarkStart w:id="7" w:name="bookmark7"/>
      <w:r>
        <w:rPr>
          <w:lang w:val="en-US" w:eastAsia="en-US" w:bidi="en-US"/>
        </w:rPr>
        <w:t xml:space="preserve">1. </w:t>
      </w:r>
      <w:r w:rsidR="00D9496B">
        <w:t xml:space="preserve">Công tác </w:t>
      </w:r>
      <w:r>
        <w:t xml:space="preserve">chỉ đạo thực hiện </w:t>
      </w:r>
      <w:r>
        <w:rPr>
          <w:lang w:val="en-US" w:eastAsia="en-US" w:bidi="en-US"/>
        </w:rPr>
        <w:t xml:space="preserve">quy </w:t>
      </w:r>
      <w:r>
        <w:t xml:space="preserve">định của pháp luật về phòng, chống </w:t>
      </w:r>
      <w:r>
        <w:rPr>
          <w:lang w:val="en-US" w:eastAsia="en-US" w:bidi="en-US"/>
        </w:rPr>
        <w:t xml:space="preserve">tham </w:t>
      </w:r>
      <w:r>
        <w:t>nhũng, lãng phí, tiêu cực</w:t>
      </w:r>
      <w:bookmarkEnd w:id="6"/>
      <w:bookmarkEnd w:id="7"/>
    </w:p>
    <w:p w14:paraId="4EB35E7A" w14:textId="77777777" w:rsidR="00AE0A1F" w:rsidRDefault="00D9496B" w:rsidP="00D9496B">
      <w:pPr>
        <w:pStyle w:val="Vnbnnidung0"/>
        <w:shd w:val="clear" w:color="auto" w:fill="auto"/>
        <w:ind w:firstLine="709"/>
        <w:jc w:val="both"/>
      </w:pPr>
      <w:r>
        <w:rPr>
          <w:lang w:val="en-US"/>
        </w:rPr>
        <w:t>T</w:t>
      </w:r>
      <w:r w:rsidR="00AA1CCF">
        <w:t xml:space="preserve">hực hiện nghiêm các </w:t>
      </w:r>
      <w:r w:rsidR="00AA1CCF">
        <w:rPr>
          <w:lang w:val="en-US" w:eastAsia="en-US" w:bidi="en-US"/>
        </w:rPr>
        <w:t xml:space="preserve">quy </w:t>
      </w:r>
      <w:r w:rsidR="00AA1CCF">
        <w:t xml:space="preserve">định của pháp luật về </w:t>
      </w:r>
      <w:r w:rsidR="00AA1CCF">
        <w:rPr>
          <w:lang w:val="en-US" w:eastAsia="en-US" w:bidi="en-US"/>
        </w:rPr>
        <w:t xml:space="preserve">PCTN, </w:t>
      </w:r>
      <w:r w:rsidR="00AA1CCF">
        <w:t xml:space="preserve">tiêu cực; kịp thời phát hiện, xử lý nghiêm các cá nhân, tổ chức </w:t>
      </w:r>
      <w:r w:rsidR="00AA1CCF">
        <w:rPr>
          <w:lang w:val="en-US" w:eastAsia="en-US" w:bidi="en-US"/>
        </w:rPr>
        <w:t xml:space="preserve">vi </w:t>
      </w:r>
      <w:r w:rsidR="00AA1CCF">
        <w:t xml:space="preserve">phạm; chỉ đạo xây dựng kế hoạch công tác </w:t>
      </w:r>
      <w:r w:rsidR="00AA1CCF">
        <w:rPr>
          <w:lang w:val="en-US" w:eastAsia="en-US" w:bidi="en-US"/>
        </w:rPr>
        <w:t xml:space="preserve">PCTN, </w:t>
      </w:r>
      <w:r w:rsidR="00AA1CCF">
        <w:t xml:space="preserve">tiêu cực năm </w:t>
      </w:r>
      <w:r w:rsidR="00AA1CCF">
        <w:rPr>
          <w:lang w:val="en-US" w:eastAsia="en-US" w:bidi="en-US"/>
        </w:rPr>
        <w:t xml:space="preserve">2025 </w:t>
      </w:r>
      <w:r w:rsidR="00AA1CCF">
        <w:t xml:space="preserve">của đơn vị bám sát chỉ đạo của huyện và của Phòng GDĐT; xác định rõ nội </w:t>
      </w:r>
      <w:r w:rsidR="00AA1CCF">
        <w:rPr>
          <w:lang w:val="en-US" w:eastAsia="en-US" w:bidi="en-US"/>
        </w:rPr>
        <w:t xml:space="preserve">dung, </w:t>
      </w:r>
      <w:r w:rsidR="00AA1CCF">
        <w:t xml:space="preserve">nhiệm vụ, giải pháp và thời </w:t>
      </w:r>
      <w:r w:rsidR="00AA1CCF">
        <w:rPr>
          <w:lang w:val="en-US" w:eastAsia="en-US" w:bidi="en-US"/>
        </w:rPr>
        <w:t xml:space="preserve">gian </w:t>
      </w:r>
      <w:r w:rsidR="00AA1CCF">
        <w:t>thực hiện cụ thể.</w:t>
      </w:r>
    </w:p>
    <w:p w14:paraId="523C3CFF" w14:textId="77777777" w:rsidR="00AE0A1F" w:rsidRDefault="00AA1CCF" w:rsidP="00920FAF">
      <w:pPr>
        <w:pStyle w:val="Vnbnnidung0"/>
        <w:shd w:val="clear" w:color="auto" w:fill="auto"/>
        <w:spacing w:line="257" w:lineRule="auto"/>
        <w:ind w:left="200" w:firstLine="509"/>
        <w:jc w:val="both"/>
      </w:pPr>
      <w:r>
        <w:t xml:space="preserve">Thời </w:t>
      </w:r>
      <w:r>
        <w:rPr>
          <w:lang w:val="en-US" w:eastAsia="en-US" w:bidi="en-US"/>
        </w:rPr>
        <w:t xml:space="preserve">gian </w:t>
      </w:r>
      <w:r>
        <w:t xml:space="preserve">thực hiện: xây dựng và </w:t>
      </w:r>
      <w:r>
        <w:rPr>
          <w:lang w:val="en-US" w:eastAsia="en-US" w:bidi="en-US"/>
        </w:rPr>
        <w:t xml:space="preserve">ban </w:t>
      </w:r>
      <w:r>
        <w:t xml:space="preserve">hành kế hoạch </w:t>
      </w:r>
      <w:r>
        <w:rPr>
          <w:lang w:val="en-US" w:eastAsia="en-US" w:bidi="en-US"/>
        </w:rPr>
        <w:t xml:space="preserve">trong </w:t>
      </w:r>
      <w:r>
        <w:t xml:space="preserve">tháng </w:t>
      </w:r>
      <w:r>
        <w:rPr>
          <w:lang w:val="en-US" w:eastAsia="en-US" w:bidi="en-US"/>
        </w:rPr>
        <w:t xml:space="preserve">2/2025; </w:t>
      </w:r>
      <w:r>
        <w:t xml:space="preserve">tổ chức thực hiện thường xuyên </w:t>
      </w:r>
      <w:r>
        <w:rPr>
          <w:lang w:val="en-US" w:eastAsia="en-US" w:bidi="en-US"/>
        </w:rPr>
        <w:t xml:space="preserve">trong </w:t>
      </w:r>
      <w:r>
        <w:t xml:space="preserve">năm </w:t>
      </w:r>
      <w:r>
        <w:rPr>
          <w:lang w:val="en-US" w:eastAsia="en-US" w:bidi="en-US"/>
        </w:rPr>
        <w:t>2025.</w:t>
      </w:r>
    </w:p>
    <w:p w14:paraId="6BFCD1D5" w14:textId="77777777" w:rsidR="00AE0A1F" w:rsidRDefault="00234116" w:rsidP="00234116">
      <w:pPr>
        <w:pStyle w:val="Tiu10"/>
        <w:keepNext/>
        <w:keepLines/>
        <w:shd w:val="clear" w:color="auto" w:fill="auto"/>
        <w:tabs>
          <w:tab w:val="left" w:pos="0"/>
        </w:tabs>
        <w:ind w:left="0" w:firstLine="0"/>
        <w:jc w:val="both"/>
      </w:pPr>
      <w:bookmarkStart w:id="8" w:name="bookmark8"/>
      <w:bookmarkStart w:id="9" w:name="bookmark9"/>
      <w:r>
        <w:tab/>
      </w:r>
      <w:r>
        <w:rPr>
          <w:lang w:val="en-US"/>
        </w:rPr>
        <w:t xml:space="preserve">2. </w:t>
      </w:r>
      <w:r w:rsidR="00AA1CCF">
        <w:t xml:space="preserve">Công tác quán triệt, tuyên truyền, phổ biến chủ trương, đường lối của Đảng, chính sách, pháp luật của Nhà nước về phòng, chống </w:t>
      </w:r>
      <w:r w:rsidR="00AA1CCF">
        <w:rPr>
          <w:lang w:val="en-US" w:eastAsia="en-US" w:bidi="en-US"/>
        </w:rPr>
        <w:t xml:space="preserve">tham </w:t>
      </w:r>
      <w:r w:rsidR="00AA1CCF">
        <w:t>nhũng, tiêu cực</w:t>
      </w:r>
      <w:bookmarkEnd w:id="8"/>
      <w:bookmarkEnd w:id="9"/>
    </w:p>
    <w:p w14:paraId="5D0AD85B" w14:textId="77777777" w:rsidR="00AE0A1F" w:rsidRDefault="00AA1CCF" w:rsidP="00920FAF">
      <w:pPr>
        <w:pStyle w:val="Vnbnnidung0"/>
        <w:shd w:val="clear" w:color="auto" w:fill="auto"/>
        <w:ind w:left="200" w:firstLine="509"/>
        <w:jc w:val="both"/>
      </w:pPr>
      <w:r>
        <w:t xml:space="preserve">Tập </w:t>
      </w:r>
      <w:r>
        <w:rPr>
          <w:lang w:val="en-US" w:eastAsia="en-US" w:bidi="en-US"/>
        </w:rPr>
        <w:t xml:space="preserve">trung </w:t>
      </w:r>
      <w:r>
        <w:t xml:space="preserve">chỉ đạo, triển </w:t>
      </w:r>
      <w:r>
        <w:rPr>
          <w:lang w:val="en-US" w:eastAsia="en-US" w:bidi="en-US"/>
        </w:rPr>
        <w:t xml:space="preserve">khai </w:t>
      </w:r>
      <w:r>
        <w:t xml:space="preserve">thực hiện có hiệu quả công tác tuyên truyền, phổ biến, giáo dục các </w:t>
      </w:r>
      <w:r>
        <w:rPr>
          <w:lang w:val="en-US" w:eastAsia="en-US" w:bidi="en-US"/>
        </w:rPr>
        <w:t xml:space="preserve">quy </w:t>
      </w:r>
      <w:r>
        <w:t xml:space="preserve">định của pháp luật về phòng, chống </w:t>
      </w:r>
      <w:r>
        <w:rPr>
          <w:lang w:val="en-US" w:eastAsia="en-US" w:bidi="en-US"/>
        </w:rPr>
        <w:t xml:space="preserve">tham </w:t>
      </w:r>
      <w:r>
        <w:t xml:space="preserve">nhũng, tiêu cực gắn với việc “Học tập và làm </w:t>
      </w:r>
      <w:r>
        <w:rPr>
          <w:lang w:val="en-US" w:eastAsia="en-US" w:bidi="en-US"/>
        </w:rPr>
        <w:t xml:space="preserve">theo </w:t>
      </w:r>
      <w:r>
        <w:t xml:space="preserve">tư tưởng, đạo đức, </w:t>
      </w:r>
      <w:r>
        <w:rPr>
          <w:lang w:val="en-US" w:eastAsia="en-US" w:bidi="en-US"/>
        </w:rPr>
        <w:t xml:space="preserve">phong </w:t>
      </w:r>
      <w:r>
        <w:t xml:space="preserve">cách Hồ Chí </w:t>
      </w:r>
      <w:r>
        <w:rPr>
          <w:lang w:val="en-US" w:eastAsia="en-US" w:bidi="en-US"/>
        </w:rPr>
        <w:t xml:space="preserve">Minh”, </w:t>
      </w:r>
      <w:r>
        <w:t xml:space="preserve">trọng tâm là Luật Phòng, chống </w:t>
      </w:r>
      <w:r>
        <w:rPr>
          <w:lang w:val="en-US" w:eastAsia="en-US" w:bidi="en-US"/>
        </w:rPr>
        <w:t xml:space="preserve">tham </w:t>
      </w:r>
      <w:r>
        <w:t xml:space="preserve">nhũng; các văn bản của Chính phủ, Thủ tướng Chính phủ, các Bộ, ngành chức năng </w:t>
      </w:r>
      <w:r>
        <w:rPr>
          <w:lang w:val="en-US" w:eastAsia="en-US" w:bidi="en-US"/>
        </w:rPr>
        <w:t xml:space="preserve">quy </w:t>
      </w:r>
      <w:r>
        <w:t xml:space="preserve">định </w:t>
      </w:r>
      <w:r>
        <w:rPr>
          <w:lang w:val="en-US" w:eastAsia="en-US" w:bidi="en-US"/>
        </w:rPr>
        <w:t xml:space="preserve">chi </w:t>
      </w:r>
      <w:r>
        <w:t xml:space="preserve">tiết và hướng dẫn </w:t>
      </w:r>
      <w:r>
        <w:rPr>
          <w:lang w:val="en-US" w:eastAsia="en-US" w:bidi="en-US"/>
        </w:rPr>
        <w:t xml:space="preserve">thi </w:t>
      </w:r>
      <w:r>
        <w:t xml:space="preserve">hành Luật Phòng, chống </w:t>
      </w:r>
      <w:r>
        <w:rPr>
          <w:lang w:val="en-US" w:eastAsia="en-US" w:bidi="en-US"/>
        </w:rPr>
        <w:t xml:space="preserve">tham </w:t>
      </w:r>
      <w:r>
        <w:t xml:space="preserve">nhũng; các Nghị quyết, Chỉ thị, Kết luận của Bộ Chính trị, </w:t>
      </w:r>
      <w:r>
        <w:rPr>
          <w:lang w:val="en-US" w:eastAsia="en-US" w:bidi="en-US"/>
        </w:rPr>
        <w:t xml:space="preserve">Ban </w:t>
      </w:r>
      <w:r>
        <w:t>Bí thư, Chính phủ, các văn bản chỉ đạo của tỉnh, của huyện</w:t>
      </w:r>
      <w:r w:rsidR="00234116">
        <w:rPr>
          <w:lang w:val="en-US"/>
        </w:rPr>
        <w:t>, của Phòng GD</w:t>
      </w:r>
      <w:r>
        <w:t xml:space="preserve"> về công tác phòng, chống </w:t>
      </w:r>
      <w:r>
        <w:rPr>
          <w:lang w:val="en-US" w:eastAsia="en-US" w:bidi="en-US"/>
        </w:rPr>
        <w:t xml:space="preserve">tham </w:t>
      </w:r>
      <w:r>
        <w:t>nhũng, lãng phí, tiêu cực.</w:t>
      </w:r>
    </w:p>
    <w:p w14:paraId="041AFE31" w14:textId="77777777" w:rsidR="00AE0A1F" w:rsidRDefault="00AA1CCF" w:rsidP="00920FAF">
      <w:pPr>
        <w:pStyle w:val="Vnbnnidung0"/>
        <w:shd w:val="clear" w:color="auto" w:fill="auto"/>
        <w:ind w:left="200" w:firstLine="509"/>
        <w:jc w:val="both"/>
      </w:pPr>
      <w:r>
        <w:t xml:space="preserve">Tiếp tục tuyên truyền nội </w:t>
      </w:r>
      <w:r>
        <w:rPr>
          <w:lang w:val="en-US" w:eastAsia="en-US" w:bidi="en-US"/>
        </w:rPr>
        <w:t xml:space="preserve">dung </w:t>
      </w:r>
      <w:r>
        <w:t xml:space="preserve">các văn của Đảng, Nhà nước về công tác </w:t>
      </w:r>
      <w:r>
        <w:rPr>
          <w:lang w:val="en-US" w:eastAsia="en-US" w:bidi="en-US"/>
        </w:rPr>
        <w:t xml:space="preserve">PCTN, TC </w:t>
      </w:r>
      <w:r>
        <w:t xml:space="preserve">đến cán bộ, giáo viên, nhân viên </w:t>
      </w:r>
      <w:r w:rsidR="00234116">
        <w:rPr>
          <w:lang w:val="en-US"/>
        </w:rPr>
        <w:t>trong</w:t>
      </w:r>
      <w:r>
        <w:t xml:space="preserve"> đơn vị trường.</w:t>
      </w:r>
    </w:p>
    <w:p w14:paraId="1A965D31" w14:textId="77777777" w:rsidR="00AE0A1F" w:rsidRDefault="00920FAF" w:rsidP="00920FAF">
      <w:pPr>
        <w:pStyle w:val="Vnbnnidung0"/>
        <w:shd w:val="clear" w:color="auto" w:fill="auto"/>
        <w:ind w:left="200" w:firstLine="509"/>
        <w:jc w:val="both"/>
      </w:pPr>
      <w:r>
        <w:t>Hình thức thực hiện: C</w:t>
      </w:r>
      <w:r w:rsidR="00AA1CCF">
        <w:t xml:space="preserve">ác đơn vị chủ động lựa chọn các chuyên đề, chuyên mục tuyên truyền thông </w:t>
      </w:r>
      <w:r w:rsidR="00AA1CCF">
        <w:rPr>
          <w:lang w:val="en-US" w:eastAsia="en-US" w:bidi="en-US"/>
        </w:rPr>
        <w:t xml:space="preserve">qua </w:t>
      </w:r>
      <w:r w:rsidR="00AA1CCF">
        <w:t xml:space="preserve">cổng/trang thông </w:t>
      </w:r>
      <w:r w:rsidR="00AA1CCF">
        <w:rPr>
          <w:lang w:val="en-US" w:eastAsia="en-US" w:bidi="en-US"/>
        </w:rPr>
        <w:t xml:space="preserve">tin </w:t>
      </w:r>
      <w:r w:rsidR="00AA1CCF">
        <w:t>điện tử, tổ chức hội nghị, hội thảo chuyên đề và lồng ghép các cuộc họp...; chú trọng đổi mới, sáng tạo về hình thức, cách thức và nội dung tuyên truyền, phổ biến giáo dục pháp luật PCTN.</w:t>
      </w:r>
    </w:p>
    <w:p w14:paraId="1581EDE8" w14:textId="77777777" w:rsidR="00AE0A1F" w:rsidRDefault="00920FAF" w:rsidP="00920FAF">
      <w:pPr>
        <w:pStyle w:val="Tiu10"/>
        <w:keepNext/>
        <w:keepLines/>
        <w:shd w:val="clear" w:color="auto" w:fill="auto"/>
        <w:tabs>
          <w:tab w:val="left" w:pos="0"/>
        </w:tabs>
        <w:ind w:left="0" w:firstLine="0"/>
        <w:jc w:val="both"/>
      </w:pPr>
      <w:bookmarkStart w:id="10" w:name="bookmark10"/>
      <w:bookmarkStart w:id="11" w:name="bookmark11"/>
      <w:r>
        <w:rPr>
          <w:lang w:val="en-US"/>
        </w:rPr>
        <w:tab/>
        <w:t xml:space="preserve">3. </w:t>
      </w:r>
      <w:r w:rsidR="00AA1CCF">
        <w:t>Thực hiện các giải pháp phòng ngừa tham nhũng, tiêu cực</w:t>
      </w:r>
      <w:bookmarkEnd w:id="10"/>
      <w:bookmarkEnd w:id="11"/>
    </w:p>
    <w:p w14:paraId="34908D3D" w14:textId="77777777" w:rsidR="00AE0A1F" w:rsidRDefault="00920FAF" w:rsidP="00920FAF">
      <w:pPr>
        <w:pStyle w:val="Vnbnnidung0"/>
        <w:shd w:val="clear" w:color="auto" w:fill="auto"/>
        <w:tabs>
          <w:tab w:val="left" w:pos="0"/>
        </w:tabs>
        <w:ind w:firstLine="0"/>
        <w:jc w:val="both"/>
      </w:pPr>
      <w:r>
        <w:rPr>
          <w:lang w:val="en-US"/>
        </w:rPr>
        <w:tab/>
        <w:t xml:space="preserve">a) </w:t>
      </w:r>
      <w:r w:rsidR="00AA1CCF">
        <w:t xml:space="preserve">Tiếp tục thực hiện có hiệu quả các giải pháp phòng ngừa </w:t>
      </w:r>
      <w:r w:rsidR="00AA1CCF">
        <w:rPr>
          <w:lang w:val="en-US" w:eastAsia="en-US" w:bidi="en-US"/>
        </w:rPr>
        <w:t xml:space="preserve">tham </w:t>
      </w:r>
      <w:r w:rsidR="00AA1CCF">
        <w:t xml:space="preserve">nhũng; tăng cường và nâng </w:t>
      </w:r>
      <w:r w:rsidR="00AA1CCF">
        <w:rPr>
          <w:lang w:val="en-US" w:eastAsia="en-US" w:bidi="en-US"/>
        </w:rPr>
        <w:t xml:space="preserve">cao </w:t>
      </w:r>
      <w:r w:rsidR="00AA1CCF">
        <w:t xml:space="preserve">hiệu quả công tác hướng dẫn, </w:t>
      </w:r>
      <w:r w:rsidR="00AA1CCF">
        <w:rPr>
          <w:lang w:val="en-US" w:eastAsia="en-US" w:bidi="en-US"/>
        </w:rPr>
        <w:t xml:space="preserve">theo </w:t>
      </w:r>
      <w:r w:rsidR="00AA1CCF">
        <w:t xml:space="preserve">dõi, đôn đốc, kiểm </w:t>
      </w:r>
      <w:r w:rsidR="00AA1CCF">
        <w:rPr>
          <w:lang w:val="en-US" w:eastAsia="en-US" w:bidi="en-US"/>
        </w:rPr>
        <w:t xml:space="preserve">tra, </w:t>
      </w:r>
      <w:r w:rsidR="00AA1CCF">
        <w:t xml:space="preserve">giám sát việc thực hiện các chủ trương, chính sách của Đảng, pháp luật của Nhà nước về lĩnh vực phòng, chống </w:t>
      </w:r>
      <w:r w:rsidR="00AA1CCF">
        <w:rPr>
          <w:lang w:val="en-US" w:eastAsia="en-US" w:bidi="en-US"/>
        </w:rPr>
        <w:t xml:space="preserve">tham </w:t>
      </w:r>
      <w:r w:rsidR="00AA1CCF">
        <w:t xml:space="preserve">nhũng, tiêu cực. Tập </w:t>
      </w:r>
      <w:r w:rsidR="00AA1CCF">
        <w:rPr>
          <w:lang w:val="en-US" w:eastAsia="en-US" w:bidi="en-US"/>
        </w:rPr>
        <w:t xml:space="preserve">trung </w:t>
      </w:r>
      <w:r w:rsidR="00AA1CCF">
        <w:t xml:space="preserve">kiểm </w:t>
      </w:r>
      <w:r w:rsidR="00AA1CCF">
        <w:rPr>
          <w:lang w:val="en-US" w:eastAsia="en-US" w:bidi="en-US"/>
        </w:rPr>
        <w:t xml:space="preserve">tra, </w:t>
      </w:r>
      <w:r w:rsidR="00AA1CCF">
        <w:t xml:space="preserve">giám sát những lĩnh vực nhạy cảm, dễ phát </w:t>
      </w:r>
      <w:r w:rsidR="00AA1CCF">
        <w:rPr>
          <w:lang w:val="en-US" w:eastAsia="en-US" w:bidi="en-US"/>
        </w:rPr>
        <w:t xml:space="preserve">sinh tham </w:t>
      </w:r>
      <w:r w:rsidR="00AA1CCF">
        <w:t xml:space="preserve">nhũng, tiêu cực, như: Quản lý, </w:t>
      </w:r>
      <w:r w:rsidR="00AA1CCF">
        <w:rPr>
          <w:lang w:val="en-US" w:eastAsia="en-US" w:bidi="en-US"/>
        </w:rPr>
        <w:t xml:space="preserve">mua </w:t>
      </w:r>
      <w:r w:rsidR="00AA1CCF">
        <w:t xml:space="preserve">sắm, sử dụng tài chính công, tài sản công; trách nhiệm của người đứng đầu </w:t>
      </w:r>
      <w:r w:rsidR="00AA1CCF">
        <w:rPr>
          <w:lang w:val="en-US" w:eastAsia="en-US" w:bidi="en-US"/>
        </w:rPr>
        <w:t xml:space="preserve">trong </w:t>
      </w:r>
      <w:r w:rsidR="00AA1CCF">
        <w:t xml:space="preserve">thực hiện các </w:t>
      </w:r>
      <w:r w:rsidR="00AA1CCF">
        <w:rPr>
          <w:lang w:val="en-US" w:eastAsia="en-US" w:bidi="en-US"/>
        </w:rPr>
        <w:t xml:space="preserve">quy </w:t>
      </w:r>
      <w:r w:rsidR="00AA1CCF">
        <w:t xml:space="preserve">định của Đảng, Pháp luật của Nhà nước về </w:t>
      </w:r>
      <w:r w:rsidR="00AA1CCF">
        <w:rPr>
          <w:lang w:val="en-US" w:eastAsia="en-US" w:bidi="en-US"/>
        </w:rPr>
        <w:t>PCTN, TC.</w:t>
      </w:r>
    </w:p>
    <w:p w14:paraId="28871A3A" w14:textId="77777777" w:rsidR="00AE0A1F" w:rsidRDefault="00920FAF" w:rsidP="00920FAF">
      <w:pPr>
        <w:pStyle w:val="Vnbnnidung0"/>
        <w:shd w:val="clear" w:color="auto" w:fill="auto"/>
        <w:tabs>
          <w:tab w:val="left" w:pos="0"/>
        </w:tabs>
        <w:ind w:firstLine="0"/>
        <w:jc w:val="both"/>
      </w:pPr>
      <w:r>
        <w:rPr>
          <w:lang w:val="en-US"/>
        </w:rPr>
        <w:tab/>
        <w:t xml:space="preserve">b) </w:t>
      </w:r>
      <w:r w:rsidR="00AA1CCF">
        <w:t xml:space="preserve">Tiếp tục làm tốt công tác </w:t>
      </w:r>
      <w:r w:rsidR="00AA1CCF">
        <w:rPr>
          <w:lang w:val="en-US" w:eastAsia="en-US" w:bidi="en-US"/>
        </w:rPr>
        <w:t xml:space="preserve">tham </w:t>
      </w:r>
      <w:r w:rsidR="00AA1CCF">
        <w:t xml:space="preserve">mưu xây dựng, sửa đổi, bổ </w:t>
      </w:r>
      <w:r w:rsidR="00AA1CCF">
        <w:rPr>
          <w:lang w:val="en-US" w:eastAsia="en-US" w:bidi="en-US"/>
        </w:rPr>
        <w:t xml:space="preserve">sung, </w:t>
      </w:r>
      <w:r w:rsidR="00AA1CCF">
        <w:t xml:space="preserve">hoàn thiện các văn bản chính sách thuộc lĩnh vực giáo dục đào tạo đảm bảo chặt chẽ, chính xác </w:t>
      </w:r>
      <w:r w:rsidR="00AA1CCF">
        <w:lastRenderedPageBreak/>
        <w:t>phù hợp điều kiện thực tế của đơn vị.</w:t>
      </w:r>
    </w:p>
    <w:p w14:paraId="6205FE55" w14:textId="77777777" w:rsidR="00AE0A1F" w:rsidRDefault="00920FAF" w:rsidP="00920FAF">
      <w:pPr>
        <w:pStyle w:val="Vnbnnidung0"/>
        <w:shd w:val="clear" w:color="auto" w:fill="auto"/>
        <w:tabs>
          <w:tab w:val="left" w:pos="0"/>
        </w:tabs>
        <w:ind w:firstLine="0"/>
        <w:jc w:val="both"/>
      </w:pPr>
      <w:r>
        <w:rPr>
          <w:lang w:val="en-US"/>
        </w:rPr>
        <w:tab/>
        <w:t xml:space="preserve">c) </w:t>
      </w:r>
      <w:r w:rsidR="00AA1CCF">
        <w:t xml:space="preserve">Tiếp tục thực hiện công tác cải cách hành chính: triển </w:t>
      </w:r>
      <w:r w:rsidR="00AA1CCF">
        <w:rPr>
          <w:lang w:val="en-US" w:eastAsia="en-US" w:bidi="en-US"/>
        </w:rPr>
        <w:t xml:space="preserve">khai </w:t>
      </w:r>
      <w:r w:rsidR="00AA1CCF">
        <w:t xml:space="preserve">đồng bộ, có hiệu quả các nhiệm vụ, giải pháp tại Quyết định số 3074/QĐ-UBND ngày </w:t>
      </w:r>
      <w:r w:rsidR="00AA1CCF" w:rsidRPr="00356E9A">
        <w:rPr>
          <w:lang w:val="en-US" w:eastAsia="en-US" w:bidi="en-US"/>
        </w:rPr>
        <w:t xml:space="preserve">29/11/2021 </w:t>
      </w:r>
      <w:r w:rsidR="00AA1CCF" w:rsidRPr="00356E9A">
        <w:t xml:space="preserve">của </w:t>
      </w:r>
      <w:r w:rsidR="00AA1CCF" w:rsidRPr="00356E9A">
        <w:rPr>
          <w:lang w:val="en-US" w:eastAsia="en-US" w:bidi="en-US"/>
        </w:rPr>
        <w:t xml:space="preserve">UBND </w:t>
      </w:r>
      <w:r w:rsidR="00AA1CCF" w:rsidRPr="00356E9A">
        <w:t xml:space="preserve">tỉnh về việc </w:t>
      </w:r>
      <w:r w:rsidR="00AA1CCF" w:rsidRPr="00356E9A">
        <w:rPr>
          <w:lang w:val="en-US" w:eastAsia="en-US" w:bidi="en-US"/>
        </w:rPr>
        <w:t xml:space="preserve">ban </w:t>
      </w:r>
      <w:r w:rsidR="00AA1CCF" w:rsidRPr="00356E9A">
        <w:t xml:space="preserve">hành Kế hoạch cải cách hành chính Nhà nước </w:t>
      </w:r>
      <w:r w:rsidR="00AA1CCF" w:rsidRPr="00356E9A">
        <w:rPr>
          <w:lang w:val="en-US" w:eastAsia="en-US" w:bidi="en-US"/>
        </w:rPr>
        <w:t xml:space="preserve">giai </w:t>
      </w:r>
      <w:r w:rsidR="00AA1CCF" w:rsidRPr="00356E9A">
        <w:t xml:space="preserve">đoạn </w:t>
      </w:r>
      <w:r w:rsidR="00AA1CCF" w:rsidRPr="00356E9A">
        <w:rPr>
          <w:lang w:val="en-US" w:eastAsia="en-US" w:bidi="en-US"/>
        </w:rPr>
        <w:t xml:space="preserve">2021-2030 </w:t>
      </w:r>
      <w:r w:rsidR="00AA1CCF" w:rsidRPr="00356E9A">
        <w:t>trên địa bàn tỉnh Điện Biên;</w:t>
      </w:r>
      <w:r w:rsidRPr="00920FAF">
        <w:rPr>
          <w:lang w:val="en-US"/>
        </w:rPr>
        <w:t xml:space="preserve"> </w:t>
      </w:r>
      <w:r w:rsidRPr="000E3048">
        <w:rPr>
          <w:lang w:val="en-US"/>
        </w:rPr>
        <w:t xml:space="preserve">Kế hoạch số </w:t>
      </w:r>
      <w:r w:rsidRPr="000E3048">
        <w:t>24/KH</w:t>
      </w:r>
      <w:r w:rsidRPr="000E3048">
        <w:rPr>
          <w:lang w:val="en-US"/>
        </w:rPr>
        <w:t>-</w:t>
      </w:r>
      <w:r w:rsidRPr="000E3048">
        <w:t>PGDĐT</w:t>
      </w:r>
      <w:r w:rsidRPr="000E3048">
        <w:rPr>
          <w:lang w:val="en-US"/>
        </w:rPr>
        <w:t xml:space="preserve"> ngày 08/01/2025 của Phòng Giáo dục và Đào tạo Kế hoạch </w:t>
      </w:r>
      <w:r w:rsidRPr="000E3048">
        <w:rPr>
          <w:bCs/>
        </w:rPr>
        <w:t>cải cách hành chính Nhà nước, nâng cao năng lực cạnh tranh, Chuyển đổi số và Đề án 06 giai đoạn 2022 – 2030</w:t>
      </w:r>
      <w:r w:rsidR="00AA1CCF">
        <w:t xml:space="preserve"> nâng </w:t>
      </w:r>
      <w:r w:rsidR="00AA1CCF">
        <w:rPr>
          <w:lang w:val="en-US" w:eastAsia="en-US" w:bidi="en-US"/>
        </w:rPr>
        <w:t xml:space="preserve">cao </w:t>
      </w:r>
      <w:r w:rsidR="00AA1CCF">
        <w:t xml:space="preserve">chất lượng công tác cải cách thủ tục hành chính </w:t>
      </w:r>
      <w:r w:rsidR="00AA1CCF">
        <w:rPr>
          <w:lang w:val="en-US" w:eastAsia="en-US" w:bidi="en-US"/>
        </w:rPr>
        <w:t xml:space="preserve">theo </w:t>
      </w:r>
      <w:r w:rsidR="00AA1CCF">
        <w:t xml:space="preserve">hướng giảm thủ tục, giảm thời </w:t>
      </w:r>
      <w:r w:rsidR="00AA1CCF">
        <w:rPr>
          <w:lang w:val="en-US" w:eastAsia="en-US" w:bidi="en-US"/>
        </w:rPr>
        <w:t xml:space="preserve">gian, chi </w:t>
      </w:r>
      <w:r w:rsidR="00AA1CCF">
        <w:t xml:space="preserve">phí, giảm đầu mối và giảm tiếp xúc trực tiếp </w:t>
      </w:r>
      <w:r w:rsidR="00AA1CCF">
        <w:rPr>
          <w:lang w:val="en-US" w:eastAsia="en-US" w:bidi="en-US"/>
        </w:rPr>
        <w:t xml:space="preserve">trong </w:t>
      </w:r>
      <w:r w:rsidR="00AA1CCF">
        <w:t xml:space="preserve">quá trình giải quyết công việc, đặc biệt là các thủ tục hành chính có liên </w:t>
      </w:r>
      <w:r w:rsidR="00AA1CCF">
        <w:rPr>
          <w:lang w:val="en-US" w:eastAsia="en-US" w:bidi="en-US"/>
        </w:rPr>
        <w:t xml:space="preserve">quan </w:t>
      </w:r>
      <w:r w:rsidR="00AA1CCF">
        <w:t>trực tiếp đến người dân.</w:t>
      </w:r>
    </w:p>
    <w:p w14:paraId="1AFAE5DD" w14:textId="77777777" w:rsidR="00AE0A1F" w:rsidRDefault="00AA1CCF" w:rsidP="00356E9A">
      <w:pPr>
        <w:pStyle w:val="Vnbnnidung0"/>
        <w:shd w:val="clear" w:color="auto" w:fill="auto"/>
        <w:ind w:firstLine="720"/>
        <w:jc w:val="both"/>
      </w:pPr>
      <w:r>
        <w:t xml:space="preserve">Rà soát, </w:t>
      </w:r>
      <w:r>
        <w:rPr>
          <w:lang w:val="en-US" w:eastAsia="en-US" w:bidi="en-US"/>
        </w:rPr>
        <w:t xml:space="preserve">tham </w:t>
      </w:r>
      <w:r>
        <w:t xml:space="preserve">mưu, đề xuất sửa đổi, hoàn thiện các cơ chế, chính sách đảm bảo công </w:t>
      </w:r>
      <w:r>
        <w:rPr>
          <w:lang w:val="en-US" w:eastAsia="en-US" w:bidi="en-US"/>
        </w:rPr>
        <w:t xml:space="preserve">khai, minh </w:t>
      </w:r>
      <w:r>
        <w:t xml:space="preserve">bạch để phòng ngừa </w:t>
      </w:r>
      <w:r>
        <w:rPr>
          <w:lang w:val="en-US" w:eastAsia="en-US" w:bidi="en-US"/>
        </w:rPr>
        <w:t xml:space="preserve">tham </w:t>
      </w:r>
      <w:r>
        <w:t xml:space="preserve">nhũng, lãng phí, tiêu cực </w:t>
      </w:r>
      <w:r>
        <w:rPr>
          <w:lang w:val="en-US" w:eastAsia="en-US" w:bidi="en-US"/>
        </w:rPr>
        <w:t xml:space="preserve">trong </w:t>
      </w:r>
      <w:r>
        <w:t xml:space="preserve">lĩnh vực giáo dục. Đẩy mạnh việc công </w:t>
      </w:r>
      <w:r>
        <w:rPr>
          <w:lang w:val="en-US" w:eastAsia="en-US" w:bidi="en-US"/>
        </w:rPr>
        <w:t xml:space="preserve">khai, minh </w:t>
      </w:r>
      <w:r>
        <w:t xml:space="preserve">bạch </w:t>
      </w:r>
      <w:r>
        <w:rPr>
          <w:lang w:val="en-US" w:eastAsia="en-US" w:bidi="en-US"/>
        </w:rPr>
        <w:t xml:space="preserve">trong </w:t>
      </w:r>
      <w:r>
        <w:t xml:space="preserve">các hoạt động của đơn vị </w:t>
      </w:r>
      <w:r>
        <w:rPr>
          <w:lang w:val="en-US" w:eastAsia="en-US" w:bidi="en-US"/>
        </w:rPr>
        <w:t xml:space="preserve">theo quy </w:t>
      </w:r>
      <w:r>
        <w:t xml:space="preserve">định của Luật phòng, chống </w:t>
      </w:r>
      <w:r>
        <w:rPr>
          <w:lang w:val="en-US" w:eastAsia="en-US" w:bidi="en-US"/>
        </w:rPr>
        <w:t xml:space="preserve">tham </w:t>
      </w:r>
      <w:r>
        <w:t>nhũng; Luật thực hành tiết kiệm, chống lãng phí.</w:t>
      </w:r>
    </w:p>
    <w:p w14:paraId="265100BD" w14:textId="77777777" w:rsidR="00AE0A1F" w:rsidRPr="00364B6B" w:rsidRDefault="00AA1CCF" w:rsidP="00C44818">
      <w:pPr>
        <w:pStyle w:val="Vnbnnidung0"/>
        <w:shd w:val="clear" w:color="auto" w:fill="auto"/>
        <w:ind w:firstLine="720"/>
        <w:jc w:val="both"/>
        <w:rPr>
          <w:spacing w:val="-2"/>
        </w:rPr>
      </w:pPr>
      <w:r w:rsidRPr="00364B6B">
        <w:rPr>
          <w:spacing w:val="-2"/>
        </w:rPr>
        <w:t xml:space="preserve">Thực hiện công </w:t>
      </w:r>
      <w:r w:rsidRPr="00364B6B">
        <w:rPr>
          <w:spacing w:val="-2"/>
          <w:lang w:val="en-US" w:eastAsia="en-US" w:bidi="en-US"/>
        </w:rPr>
        <w:t xml:space="preserve">khai </w:t>
      </w:r>
      <w:r w:rsidRPr="00364B6B">
        <w:rPr>
          <w:spacing w:val="-2"/>
        </w:rPr>
        <w:t xml:space="preserve">niêm yết giáo dục </w:t>
      </w:r>
      <w:r w:rsidRPr="00364B6B">
        <w:rPr>
          <w:spacing w:val="-2"/>
          <w:lang w:val="en-US" w:eastAsia="en-US" w:bidi="en-US"/>
        </w:rPr>
        <w:t xml:space="preserve">theo </w:t>
      </w:r>
      <w:r w:rsidRPr="00364B6B">
        <w:rPr>
          <w:spacing w:val="-2"/>
        </w:rPr>
        <w:t xml:space="preserve">đúng </w:t>
      </w:r>
      <w:r w:rsidRPr="00364B6B">
        <w:rPr>
          <w:spacing w:val="-2"/>
          <w:lang w:val="en-US" w:eastAsia="en-US" w:bidi="en-US"/>
        </w:rPr>
        <w:t xml:space="preserve">quy </w:t>
      </w:r>
      <w:r w:rsidRPr="00364B6B">
        <w:rPr>
          <w:spacing w:val="-2"/>
        </w:rPr>
        <w:t xml:space="preserve">định tại Thông tư số 09/2024/TT-BGDĐT ngày </w:t>
      </w:r>
      <w:r w:rsidRPr="00364B6B">
        <w:rPr>
          <w:spacing w:val="-2"/>
          <w:lang w:val="en-US" w:eastAsia="en-US" w:bidi="en-US"/>
        </w:rPr>
        <w:t xml:space="preserve">03/06/2024 </w:t>
      </w:r>
      <w:r w:rsidRPr="00364B6B">
        <w:rPr>
          <w:spacing w:val="-2"/>
        </w:rPr>
        <w:t xml:space="preserve">của Bộ trưởng Bộ Giáo dục và Đào tạo và thông tư </w:t>
      </w:r>
      <w:r w:rsidRPr="00364B6B">
        <w:rPr>
          <w:spacing w:val="-2"/>
          <w:lang w:val="en-US" w:eastAsia="en-US" w:bidi="en-US"/>
        </w:rPr>
        <w:t xml:space="preserve">61/2017/TT- BTC, </w:t>
      </w:r>
      <w:r w:rsidRPr="00364B6B">
        <w:rPr>
          <w:spacing w:val="-2"/>
        </w:rPr>
        <w:t xml:space="preserve">thông tư </w:t>
      </w:r>
      <w:r w:rsidRPr="00364B6B">
        <w:rPr>
          <w:spacing w:val="-2"/>
          <w:lang w:val="en-US" w:eastAsia="en-US" w:bidi="en-US"/>
        </w:rPr>
        <w:t xml:space="preserve">90/2018/TT-BTC </w:t>
      </w:r>
      <w:r w:rsidRPr="00364B6B">
        <w:rPr>
          <w:spacing w:val="-2"/>
        </w:rPr>
        <w:t xml:space="preserve">của Bộ tài chính. Xây dựng cổng, </w:t>
      </w:r>
      <w:r w:rsidRPr="00364B6B">
        <w:rPr>
          <w:spacing w:val="-2"/>
          <w:lang w:val="en-US" w:eastAsia="en-US" w:bidi="en-US"/>
        </w:rPr>
        <w:t xml:space="preserve">trang </w:t>
      </w:r>
      <w:r w:rsidRPr="00364B6B">
        <w:rPr>
          <w:spacing w:val="-2"/>
        </w:rPr>
        <w:t xml:space="preserve">thông </w:t>
      </w:r>
      <w:r w:rsidRPr="00364B6B">
        <w:rPr>
          <w:spacing w:val="-2"/>
          <w:lang w:val="en-US" w:eastAsia="en-US" w:bidi="en-US"/>
        </w:rPr>
        <w:t xml:space="preserve">tin </w:t>
      </w:r>
      <w:r w:rsidRPr="00364B6B">
        <w:rPr>
          <w:spacing w:val="-2"/>
        </w:rPr>
        <w:t xml:space="preserve">điện tử, các nội </w:t>
      </w:r>
      <w:r w:rsidRPr="00364B6B">
        <w:rPr>
          <w:spacing w:val="-2"/>
          <w:lang w:val="en-US" w:eastAsia="en-US" w:bidi="en-US"/>
        </w:rPr>
        <w:t xml:space="preserve">dung </w:t>
      </w:r>
      <w:r w:rsidRPr="00364B6B">
        <w:rPr>
          <w:spacing w:val="-2"/>
        </w:rPr>
        <w:t xml:space="preserve">yêu cầu công </w:t>
      </w:r>
      <w:r w:rsidRPr="00364B6B">
        <w:rPr>
          <w:spacing w:val="-2"/>
          <w:lang w:val="en-US" w:eastAsia="en-US" w:bidi="en-US"/>
        </w:rPr>
        <w:t xml:space="preserve">khai </w:t>
      </w:r>
      <w:r w:rsidRPr="00364B6B">
        <w:rPr>
          <w:spacing w:val="-2"/>
        </w:rPr>
        <w:t xml:space="preserve">phải được đưa lên </w:t>
      </w:r>
      <w:r w:rsidRPr="00364B6B">
        <w:rPr>
          <w:spacing w:val="-2"/>
          <w:lang w:val="en-US" w:eastAsia="en-US" w:bidi="en-US"/>
        </w:rPr>
        <w:t xml:space="preserve">trang </w:t>
      </w:r>
      <w:r w:rsidRPr="00364B6B">
        <w:rPr>
          <w:spacing w:val="-2"/>
        </w:rPr>
        <w:t xml:space="preserve">thông </w:t>
      </w:r>
      <w:r w:rsidRPr="00364B6B">
        <w:rPr>
          <w:spacing w:val="-2"/>
          <w:lang w:val="en-US" w:eastAsia="en-US" w:bidi="en-US"/>
        </w:rPr>
        <w:t xml:space="preserve">tin </w:t>
      </w:r>
      <w:r w:rsidRPr="00364B6B">
        <w:rPr>
          <w:spacing w:val="-2"/>
        </w:rPr>
        <w:t xml:space="preserve">điện tử làm cơ sở </w:t>
      </w:r>
      <w:r w:rsidRPr="00364B6B">
        <w:rPr>
          <w:spacing w:val="-2"/>
          <w:lang w:val="en-US" w:eastAsia="en-US" w:bidi="en-US"/>
        </w:rPr>
        <w:t xml:space="preserve">cho </w:t>
      </w:r>
      <w:r w:rsidRPr="00364B6B">
        <w:rPr>
          <w:spacing w:val="-2"/>
        </w:rPr>
        <w:t xml:space="preserve">cán bộ, </w:t>
      </w:r>
      <w:r w:rsidR="00356E9A" w:rsidRPr="00364B6B">
        <w:rPr>
          <w:spacing w:val="-2"/>
        </w:rPr>
        <w:t xml:space="preserve">viên chức </w:t>
      </w:r>
      <w:r w:rsidRPr="00364B6B">
        <w:rPr>
          <w:spacing w:val="-2"/>
        </w:rPr>
        <w:t xml:space="preserve">và nhân dân </w:t>
      </w:r>
      <w:r w:rsidRPr="00364B6B">
        <w:rPr>
          <w:spacing w:val="-2"/>
          <w:lang w:val="en-US" w:eastAsia="en-US" w:bidi="en-US"/>
        </w:rPr>
        <w:t xml:space="preserve">tra </w:t>
      </w:r>
      <w:r w:rsidRPr="00364B6B">
        <w:rPr>
          <w:spacing w:val="-2"/>
        </w:rPr>
        <w:t>cứu, giám sát quá trình thực hiện.</w:t>
      </w:r>
    </w:p>
    <w:p w14:paraId="0C962802" w14:textId="77777777" w:rsidR="00AE0A1F" w:rsidRDefault="00356E9A" w:rsidP="00356E9A">
      <w:pPr>
        <w:pStyle w:val="Vnbnnidung0"/>
        <w:shd w:val="clear" w:color="auto" w:fill="auto"/>
        <w:tabs>
          <w:tab w:val="left" w:pos="0"/>
        </w:tabs>
        <w:ind w:firstLine="0"/>
        <w:jc w:val="both"/>
      </w:pPr>
      <w:r>
        <w:rPr>
          <w:lang w:val="en-US"/>
        </w:rPr>
        <w:tab/>
        <w:t xml:space="preserve">d) </w:t>
      </w:r>
      <w:r w:rsidR="00AA1CCF">
        <w:t xml:space="preserve">Thực hiện </w:t>
      </w:r>
      <w:r w:rsidR="00AA1CCF">
        <w:rPr>
          <w:lang w:val="en-US" w:eastAsia="en-US" w:bidi="en-US"/>
        </w:rPr>
        <w:t xml:space="preserve">quy </w:t>
      </w:r>
      <w:r w:rsidR="00AA1CCF">
        <w:t>tắc ứng xử, đạo đức nghề nghiệp</w:t>
      </w:r>
    </w:p>
    <w:p w14:paraId="778983EE" w14:textId="77777777" w:rsidR="00AE0A1F" w:rsidRDefault="00AA1CCF" w:rsidP="00356E9A">
      <w:pPr>
        <w:pStyle w:val="Vnbnnidung0"/>
        <w:shd w:val="clear" w:color="auto" w:fill="auto"/>
        <w:ind w:firstLine="709"/>
        <w:jc w:val="both"/>
      </w:pPr>
      <w:r>
        <w:t xml:space="preserve">Quán triệt và triển </w:t>
      </w:r>
      <w:r>
        <w:rPr>
          <w:lang w:val="en-US" w:eastAsia="en-US" w:bidi="en-US"/>
        </w:rPr>
        <w:t xml:space="preserve">khai </w:t>
      </w:r>
      <w:r>
        <w:t xml:space="preserve">thực hiện nghiêm túc </w:t>
      </w:r>
      <w:r>
        <w:rPr>
          <w:lang w:val="en-US" w:eastAsia="en-US" w:bidi="en-US"/>
        </w:rPr>
        <w:t xml:space="preserve">quy </w:t>
      </w:r>
      <w:r>
        <w:t xml:space="preserve">định về </w:t>
      </w:r>
      <w:r>
        <w:rPr>
          <w:lang w:val="en-US" w:eastAsia="en-US" w:bidi="en-US"/>
        </w:rPr>
        <w:t xml:space="preserve">Quy </w:t>
      </w:r>
      <w:r>
        <w:t xml:space="preserve">tắc ứng xử của người có chức vụ, quyền hạn và </w:t>
      </w:r>
      <w:r>
        <w:rPr>
          <w:lang w:val="en-US" w:eastAsia="en-US" w:bidi="en-US"/>
        </w:rPr>
        <w:t xml:space="preserve">quy </w:t>
      </w:r>
      <w:r>
        <w:t xml:space="preserve">định về tặng quà, nhận quà tặng tại Điều </w:t>
      </w:r>
      <w:r>
        <w:rPr>
          <w:lang w:val="en-US" w:eastAsia="en-US" w:bidi="en-US"/>
        </w:rPr>
        <w:t xml:space="preserve">20, </w:t>
      </w:r>
      <w:r>
        <w:t xml:space="preserve">Điều </w:t>
      </w:r>
      <w:r>
        <w:rPr>
          <w:lang w:val="en-US" w:eastAsia="en-US" w:bidi="en-US"/>
        </w:rPr>
        <w:t xml:space="preserve">22 </w:t>
      </w:r>
      <w:r>
        <w:t xml:space="preserve">Luật </w:t>
      </w:r>
      <w:r>
        <w:rPr>
          <w:lang w:val="en-US" w:eastAsia="en-US" w:bidi="en-US"/>
        </w:rPr>
        <w:t xml:space="preserve">PCTN </w:t>
      </w:r>
      <w:r>
        <w:t xml:space="preserve">năm </w:t>
      </w:r>
      <w:r>
        <w:rPr>
          <w:lang w:val="en-US" w:eastAsia="en-US" w:bidi="en-US"/>
        </w:rPr>
        <w:t xml:space="preserve">2018; </w:t>
      </w:r>
      <w:r>
        <w:t xml:space="preserve">Nghị định số 59/2019/NĐ-CP ngày </w:t>
      </w:r>
      <w:r>
        <w:rPr>
          <w:lang w:val="en-US" w:eastAsia="en-US" w:bidi="en-US"/>
        </w:rPr>
        <w:t xml:space="preserve">01/7/2019 </w:t>
      </w:r>
      <w:r>
        <w:t xml:space="preserve">của Chính phủ </w:t>
      </w:r>
      <w:r>
        <w:rPr>
          <w:lang w:val="en-US" w:eastAsia="en-US" w:bidi="en-US"/>
        </w:rPr>
        <w:t xml:space="preserve">Quy </w:t>
      </w:r>
      <w:r>
        <w:t xml:space="preserve">định </w:t>
      </w:r>
      <w:r>
        <w:rPr>
          <w:lang w:val="en-US" w:eastAsia="en-US" w:bidi="en-US"/>
        </w:rPr>
        <w:t xml:space="preserve">chi </w:t>
      </w:r>
      <w:r>
        <w:t xml:space="preserve">tiết một số điều và biện pháp </w:t>
      </w:r>
      <w:r>
        <w:rPr>
          <w:lang w:val="en-US" w:eastAsia="en-US" w:bidi="en-US"/>
        </w:rPr>
        <w:t xml:space="preserve">thi </w:t>
      </w:r>
      <w:r>
        <w:t xml:space="preserve">hành Luật Phòng, chống </w:t>
      </w:r>
      <w:r>
        <w:rPr>
          <w:lang w:val="en-US" w:eastAsia="en-US" w:bidi="en-US"/>
        </w:rPr>
        <w:t xml:space="preserve">tham </w:t>
      </w:r>
      <w:r>
        <w:t xml:space="preserve">nhũng và Nghị định số 134/2021/NĐ-CP ngày </w:t>
      </w:r>
      <w:r>
        <w:rPr>
          <w:lang w:val="en-US" w:eastAsia="en-US" w:bidi="en-US"/>
        </w:rPr>
        <w:t xml:space="preserve">30/12/2021 </w:t>
      </w:r>
      <w:r>
        <w:t xml:space="preserve">của Chính phủ sửa đổi, bổ </w:t>
      </w:r>
      <w:r>
        <w:rPr>
          <w:lang w:val="en-US" w:eastAsia="en-US" w:bidi="en-US"/>
        </w:rPr>
        <w:t xml:space="preserve">sung </w:t>
      </w:r>
      <w:r>
        <w:t xml:space="preserve">một số điều của Nghị định số 59/2019/NĐ-CP </w:t>
      </w:r>
      <w:r>
        <w:rPr>
          <w:lang w:val="en-US" w:eastAsia="en-US" w:bidi="en-US"/>
        </w:rPr>
        <w:t>01/7/2019.</w:t>
      </w:r>
    </w:p>
    <w:p w14:paraId="71972BEE" w14:textId="77777777" w:rsidR="00AE0A1F" w:rsidRDefault="00AA1CCF" w:rsidP="00356E9A">
      <w:pPr>
        <w:pStyle w:val="Vnbnnidung0"/>
        <w:shd w:val="clear" w:color="auto" w:fill="auto"/>
        <w:spacing w:line="252" w:lineRule="auto"/>
        <w:ind w:firstLine="720"/>
        <w:jc w:val="both"/>
      </w:pPr>
      <w:r>
        <w:t xml:space="preserve">Tiếp tục rà soát và hoàn thiện </w:t>
      </w:r>
      <w:r>
        <w:rPr>
          <w:lang w:val="en-US" w:eastAsia="en-US" w:bidi="en-US"/>
        </w:rPr>
        <w:t xml:space="preserve">quy </w:t>
      </w:r>
      <w:r>
        <w:t xml:space="preserve">định về </w:t>
      </w:r>
      <w:r>
        <w:rPr>
          <w:lang w:val="en-US" w:eastAsia="en-US" w:bidi="en-US"/>
        </w:rPr>
        <w:t xml:space="preserve">quy </w:t>
      </w:r>
      <w:r>
        <w:t xml:space="preserve">tắc ứng xử của cán bộ, giáo viên, nhân viên của đơn vị gắn với việc thực hiện có hiệu quả </w:t>
      </w:r>
      <w:r>
        <w:rPr>
          <w:lang w:val="en-US" w:eastAsia="en-US" w:bidi="en-US"/>
        </w:rPr>
        <w:t xml:space="preserve">quy </w:t>
      </w:r>
      <w:r>
        <w:t xml:space="preserve">chế văn hóa công sở tại đơn vị và </w:t>
      </w:r>
      <w:r>
        <w:rPr>
          <w:lang w:val="en-US" w:eastAsia="en-US" w:bidi="en-US"/>
        </w:rPr>
        <w:t xml:space="preserve">phong </w:t>
      </w:r>
      <w:r>
        <w:t xml:space="preserve">trào </w:t>
      </w:r>
      <w:r>
        <w:rPr>
          <w:lang w:val="en-US" w:eastAsia="en-US" w:bidi="en-US"/>
        </w:rPr>
        <w:t xml:space="preserve">thi </w:t>
      </w:r>
      <w:r>
        <w:t xml:space="preserve">đua “Cán bộ, công chức, viên chức </w:t>
      </w:r>
      <w:r>
        <w:rPr>
          <w:lang w:val="en-US" w:eastAsia="en-US" w:bidi="en-US"/>
        </w:rPr>
        <w:t xml:space="preserve">thi </w:t>
      </w:r>
      <w:r>
        <w:t>đua thực hiện văn hóa công sở”.</w:t>
      </w:r>
    </w:p>
    <w:p w14:paraId="4F7D4E02" w14:textId="77777777" w:rsidR="00AE0A1F" w:rsidRDefault="00AA1CCF" w:rsidP="00356E9A">
      <w:pPr>
        <w:pStyle w:val="Vnbnnidung0"/>
        <w:shd w:val="clear" w:color="auto" w:fill="auto"/>
        <w:spacing w:line="257" w:lineRule="auto"/>
        <w:ind w:firstLine="720"/>
        <w:jc w:val="both"/>
      </w:pPr>
      <w:r>
        <w:t xml:space="preserve">Hướng dẫn thực hiện </w:t>
      </w:r>
      <w:r>
        <w:rPr>
          <w:lang w:val="en-US" w:eastAsia="en-US" w:bidi="en-US"/>
        </w:rPr>
        <w:t xml:space="preserve">“Quy </w:t>
      </w:r>
      <w:r>
        <w:t xml:space="preserve">tắc ứng xử, đạo đức nghề nghiệp” </w:t>
      </w:r>
      <w:r>
        <w:rPr>
          <w:lang w:val="en-US" w:eastAsia="en-US" w:bidi="en-US"/>
        </w:rPr>
        <w:t xml:space="preserve">trong </w:t>
      </w:r>
      <w:r>
        <w:t>đánh giá cán bộ, giáo viên, nhân viên hằng năm.</w:t>
      </w:r>
    </w:p>
    <w:p w14:paraId="15268902" w14:textId="77777777" w:rsidR="00AE0A1F" w:rsidRDefault="00356E9A" w:rsidP="00356E9A">
      <w:pPr>
        <w:pStyle w:val="Vnbnnidung0"/>
        <w:shd w:val="clear" w:color="auto" w:fill="auto"/>
        <w:ind w:firstLine="720"/>
        <w:jc w:val="both"/>
      </w:pPr>
      <w:r>
        <w:t xml:space="preserve">Xây dựng kế hoạch </w:t>
      </w:r>
      <w:r w:rsidR="00AA1CCF">
        <w:t xml:space="preserve">giám sát việc thực hiện hoạt động công vụ của đội ngũ cán bộ, viên chức, nhất là người có chức vụ, quyền hạn </w:t>
      </w:r>
      <w:r w:rsidR="00AA1CCF">
        <w:rPr>
          <w:lang w:val="en-US" w:eastAsia="en-US" w:bidi="en-US"/>
        </w:rPr>
        <w:t xml:space="preserve">theo quy </w:t>
      </w:r>
      <w:r w:rsidR="00AA1CCF">
        <w:t xml:space="preserve">định của Luật Phòng chống </w:t>
      </w:r>
      <w:r w:rsidR="00AA1CCF">
        <w:rPr>
          <w:lang w:val="en-US" w:eastAsia="en-US" w:bidi="en-US"/>
        </w:rPr>
        <w:t xml:space="preserve">tham </w:t>
      </w:r>
      <w:r w:rsidR="00AA1CCF">
        <w:t xml:space="preserve">nhũng năm </w:t>
      </w:r>
      <w:r w:rsidR="00AA1CCF">
        <w:rPr>
          <w:lang w:val="en-US" w:eastAsia="en-US" w:bidi="en-US"/>
        </w:rPr>
        <w:t xml:space="preserve">2018; </w:t>
      </w:r>
      <w:r w:rsidR="00AA1CCF">
        <w:t xml:space="preserve">kịp thời chấn chỉnh lề lối tác </w:t>
      </w:r>
      <w:r w:rsidR="00AA1CCF">
        <w:rPr>
          <w:lang w:val="en-US" w:eastAsia="en-US" w:bidi="en-US"/>
        </w:rPr>
        <w:t xml:space="preserve">phong </w:t>
      </w:r>
      <w:r w:rsidR="00AA1CCF">
        <w:t xml:space="preserve">làm việc, nâng </w:t>
      </w:r>
      <w:r w:rsidR="00AA1CCF">
        <w:rPr>
          <w:lang w:val="en-US" w:eastAsia="en-US" w:bidi="en-US"/>
        </w:rPr>
        <w:t xml:space="preserve">cao </w:t>
      </w:r>
      <w:r w:rsidR="00AA1CCF">
        <w:t xml:space="preserve">trách nhiệm </w:t>
      </w:r>
      <w:r w:rsidR="00AA1CCF">
        <w:rPr>
          <w:lang w:val="en-US" w:eastAsia="en-US" w:bidi="en-US"/>
        </w:rPr>
        <w:t xml:space="preserve">trong </w:t>
      </w:r>
      <w:r w:rsidR="00AA1CCF">
        <w:t xml:space="preserve">thực </w:t>
      </w:r>
      <w:r w:rsidR="00AA1CCF">
        <w:rPr>
          <w:lang w:val="en-US" w:eastAsia="en-US" w:bidi="en-US"/>
        </w:rPr>
        <w:t xml:space="preserve">thi </w:t>
      </w:r>
      <w:r w:rsidR="00AA1CCF">
        <w:t xml:space="preserve">công vụ, kỷ luật, kỷ cương hành chính và xử lý nghiêm các trường hợp </w:t>
      </w:r>
      <w:r w:rsidR="00AA1CCF">
        <w:rPr>
          <w:lang w:val="en-US" w:eastAsia="en-US" w:bidi="en-US"/>
        </w:rPr>
        <w:t xml:space="preserve">vi </w:t>
      </w:r>
      <w:r w:rsidR="00AA1CCF">
        <w:t xml:space="preserve">phạm </w:t>
      </w:r>
      <w:r w:rsidR="00AA1CCF">
        <w:rPr>
          <w:lang w:val="en-US" w:eastAsia="en-US" w:bidi="en-US"/>
        </w:rPr>
        <w:t xml:space="preserve">theo quy </w:t>
      </w:r>
      <w:r w:rsidR="00AA1CCF">
        <w:t>định.</w:t>
      </w:r>
    </w:p>
    <w:p w14:paraId="0262C2E2" w14:textId="77777777" w:rsidR="00AE0A1F" w:rsidRDefault="00AA1CCF" w:rsidP="00356E9A">
      <w:pPr>
        <w:pStyle w:val="Vnbnnidung0"/>
        <w:shd w:val="clear" w:color="auto" w:fill="auto"/>
        <w:ind w:firstLine="709"/>
        <w:jc w:val="both"/>
      </w:pPr>
      <w:r>
        <w:t>đ) Chuyển đổi vị trí công tác của cán bộ, viên chức</w:t>
      </w:r>
    </w:p>
    <w:p w14:paraId="21DB1193" w14:textId="77777777" w:rsidR="00AE0A1F" w:rsidRPr="00364B6B" w:rsidRDefault="00AA1CCF" w:rsidP="00356E9A">
      <w:pPr>
        <w:pStyle w:val="Vnbnnidung0"/>
        <w:shd w:val="clear" w:color="auto" w:fill="auto"/>
        <w:ind w:firstLine="720"/>
        <w:jc w:val="both"/>
        <w:rPr>
          <w:spacing w:val="-6"/>
        </w:rPr>
      </w:pPr>
      <w:r w:rsidRPr="00364B6B">
        <w:rPr>
          <w:spacing w:val="-6"/>
          <w:lang w:val="en-US" w:eastAsia="en-US" w:bidi="en-US"/>
        </w:rPr>
        <w:t xml:space="preserve">Ban </w:t>
      </w:r>
      <w:r w:rsidRPr="00364B6B">
        <w:rPr>
          <w:spacing w:val="-6"/>
        </w:rPr>
        <w:t xml:space="preserve">hành và </w:t>
      </w:r>
      <w:r w:rsidR="00356E9A" w:rsidRPr="00364B6B">
        <w:rPr>
          <w:spacing w:val="-6"/>
          <w:lang w:val="en-US"/>
        </w:rPr>
        <w:t xml:space="preserve">tham mưu </w:t>
      </w:r>
      <w:r w:rsidRPr="00364B6B">
        <w:rPr>
          <w:spacing w:val="-6"/>
        </w:rPr>
        <w:t xml:space="preserve">tổ chức thực hiện kế hoạch chuyển đổi vị trí công tác đảm bảo tiêu chí, nguyên tắc </w:t>
      </w:r>
      <w:r w:rsidRPr="00364B6B">
        <w:rPr>
          <w:spacing w:val="-6"/>
          <w:lang w:val="en-US" w:eastAsia="en-US" w:bidi="en-US"/>
        </w:rPr>
        <w:t xml:space="preserve">quy </w:t>
      </w:r>
      <w:r w:rsidRPr="00364B6B">
        <w:rPr>
          <w:spacing w:val="-6"/>
        </w:rPr>
        <w:t xml:space="preserve">định tại Điều </w:t>
      </w:r>
      <w:r w:rsidRPr="00364B6B">
        <w:rPr>
          <w:spacing w:val="-6"/>
          <w:lang w:val="en-US" w:eastAsia="en-US" w:bidi="en-US"/>
        </w:rPr>
        <w:t xml:space="preserve">25 </w:t>
      </w:r>
      <w:r w:rsidRPr="00364B6B">
        <w:rPr>
          <w:spacing w:val="-6"/>
        </w:rPr>
        <w:t xml:space="preserve">Luật </w:t>
      </w:r>
      <w:r w:rsidRPr="00364B6B">
        <w:rPr>
          <w:spacing w:val="-6"/>
          <w:lang w:val="en-US" w:eastAsia="en-US" w:bidi="en-US"/>
        </w:rPr>
        <w:t xml:space="preserve">PCTN </w:t>
      </w:r>
      <w:r w:rsidRPr="00364B6B">
        <w:rPr>
          <w:spacing w:val="-6"/>
        </w:rPr>
        <w:t xml:space="preserve">năm </w:t>
      </w:r>
      <w:r w:rsidRPr="00364B6B">
        <w:rPr>
          <w:spacing w:val="-6"/>
          <w:lang w:val="en-US" w:eastAsia="en-US" w:bidi="en-US"/>
        </w:rPr>
        <w:t xml:space="preserve">2018 </w:t>
      </w:r>
      <w:r w:rsidRPr="00364B6B">
        <w:rPr>
          <w:spacing w:val="-6"/>
        </w:rPr>
        <w:t xml:space="preserve">và Nghị định số 59/2019/NĐ-CP ngày </w:t>
      </w:r>
      <w:r w:rsidRPr="00364B6B">
        <w:rPr>
          <w:spacing w:val="-6"/>
          <w:lang w:val="en-US" w:eastAsia="en-US" w:bidi="en-US"/>
        </w:rPr>
        <w:t xml:space="preserve">01/7/2019 </w:t>
      </w:r>
      <w:r w:rsidRPr="00364B6B">
        <w:rPr>
          <w:spacing w:val="-6"/>
        </w:rPr>
        <w:t xml:space="preserve">của Chính phủ về vị trí công tác và thời hạn định kỳ chuyển </w:t>
      </w:r>
      <w:r w:rsidRPr="00364B6B">
        <w:rPr>
          <w:spacing w:val="-6"/>
        </w:rPr>
        <w:lastRenderedPageBreak/>
        <w:t xml:space="preserve">đổi, </w:t>
      </w:r>
      <w:r w:rsidRPr="00364B6B">
        <w:rPr>
          <w:spacing w:val="-6"/>
          <w:lang w:val="en-US" w:eastAsia="en-US" w:bidi="en-US"/>
        </w:rPr>
        <w:t xml:space="preserve">trong </w:t>
      </w:r>
      <w:r w:rsidRPr="00364B6B">
        <w:rPr>
          <w:spacing w:val="-6"/>
        </w:rPr>
        <w:t xml:space="preserve">đó xác định cụ thể đối tượng phải chuyển đổi </w:t>
      </w:r>
      <w:r w:rsidRPr="00364B6B">
        <w:rPr>
          <w:spacing w:val="-6"/>
          <w:lang w:val="en-US" w:eastAsia="en-US" w:bidi="en-US"/>
        </w:rPr>
        <w:t xml:space="preserve">theo quy </w:t>
      </w:r>
      <w:r w:rsidRPr="00364B6B">
        <w:rPr>
          <w:spacing w:val="-6"/>
        </w:rPr>
        <w:t xml:space="preserve">định, đối tượng chuyển đổi </w:t>
      </w:r>
      <w:r w:rsidRPr="00364B6B">
        <w:rPr>
          <w:spacing w:val="-6"/>
          <w:lang w:val="en-US" w:eastAsia="en-US" w:bidi="en-US"/>
        </w:rPr>
        <w:t xml:space="preserve">trong </w:t>
      </w:r>
      <w:r w:rsidRPr="00364B6B">
        <w:rPr>
          <w:spacing w:val="-6"/>
        </w:rPr>
        <w:t xml:space="preserve">năm, vị trí phải chuyển đối, thời </w:t>
      </w:r>
      <w:r w:rsidRPr="00364B6B">
        <w:rPr>
          <w:spacing w:val="-6"/>
          <w:lang w:val="en-US" w:eastAsia="en-US" w:bidi="en-US"/>
        </w:rPr>
        <w:t xml:space="preserve">gian, </w:t>
      </w:r>
      <w:r w:rsidRPr="00364B6B">
        <w:rPr>
          <w:spacing w:val="-6"/>
        </w:rPr>
        <w:t xml:space="preserve">thời hạn chuyển đổi vị trí và tổng hợp, đề xuất với cấp trên về chuyển đổi vị trí đối với các đối tượng thuộc trường hợp đặc biệt. Công </w:t>
      </w:r>
      <w:r w:rsidRPr="00364B6B">
        <w:rPr>
          <w:spacing w:val="-6"/>
          <w:lang w:val="en-US" w:eastAsia="en-US" w:bidi="en-US"/>
        </w:rPr>
        <w:t xml:space="preserve">khai </w:t>
      </w:r>
      <w:r w:rsidRPr="00364B6B">
        <w:rPr>
          <w:spacing w:val="-6"/>
        </w:rPr>
        <w:t>kế hoạch chuyển đổi vị trí công tác và tổ chức thực hiện kế hoạch đã được phê duyệt.</w:t>
      </w:r>
    </w:p>
    <w:p w14:paraId="6C3DF417" w14:textId="77777777" w:rsidR="00AE0A1F" w:rsidRDefault="00356E9A" w:rsidP="00356E9A">
      <w:pPr>
        <w:pStyle w:val="Vnbnnidung0"/>
        <w:shd w:val="clear" w:color="auto" w:fill="auto"/>
        <w:tabs>
          <w:tab w:val="left" w:pos="0"/>
        </w:tabs>
        <w:ind w:firstLine="0"/>
        <w:jc w:val="both"/>
      </w:pPr>
      <w:r>
        <w:rPr>
          <w:lang w:val="en-US"/>
        </w:rPr>
        <w:tab/>
        <w:t xml:space="preserve">e) </w:t>
      </w:r>
      <w:r w:rsidR="00AA1CCF">
        <w:t>Xây dựng và thực hiện chế độ định mức, tiêu chuẩn</w:t>
      </w:r>
    </w:p>
    <w:p w14:paraId="1FCA1656" w14:textId="77777777" w:rsidR="00AE0A1F" w:rsidRPr="00364B6B" w:rsidRDefault="00AA1CCF" w:rsidP="00356E9A">
      <w:pPr>
        <w:pStyle w:val="Vnbnnidung0"/>
        <w:shd w:val="clear" w:color="auto" w:fill="auto"/>
        <w:ind w:firstLine="720"/>
        <w:jc w:val="both"/>
        <w:rPr>
          <w:spacing w:val="-2"/>
        </w:rPr>
      </w:pPr>
      <w:r w:rsidRPr="00364B6B">
        <w:rPr>
          <w:spacing w:val="-2"/>
        </w:rPr>
        <w:t xml:space="preserve">Tiếp tục triển </w:t>
      </w:r>
      <w:r w:rsidRPr="00364B6B">
        <w:rPr>
          <w:spacing w:val="-2"/>
          <w:lang w:val="en-US" w:eastAsia="en-US" w:bidi="en-US"/>
        </w:rPr>
        <w:t xml:space="preserve">khai </w:t>
      </w:r>
      <w:r w:rsidRPr="00364B6B">
        <w:rPr>
          <w:spacing w:val="-2"/>
        </w:rPr>
        <w:t xml:space="preserve">thực hiện nghiêm các </w:t>
      </w:r>
      <w:r w:rsidRPr="00364B6B">
        <w:rPr>
          <w:spacing w:val="-2"/>
          <w:lang w:val="en-US" w:eastAsia="en-US" w:bidi="en-US"/>
        </w:rPr>
        <w:t xml:space="preserve">quy </w:t>
      </w:r>
      <w:r w:rsidRPr="00364B6B">
        <w:rPr>
          <w:spacing w:val="-2"/>
        </w:rPr>
        <w:t xml:space="preserve">định về chế độ, định mức, tiêu chuẩn </w:t>
      </w:r>
      <w:r w:rsidRPr="00364B6B">
        <w:rPr>
          <w:spacing w:val="-2"/>
          <w:lang w:val="en-US" w:eastAsia="en-US" w:bidi="en-US"/>
        </w:rPr>
        <w:t xml:space="preserve">theo </w:t>
      </w:r>
      <w:r w:rsidRPr="00364B6B">
        <w:rPr>
          <w:spacing w:val="-2"/>
        </w:rPr>
        <w:t xml:space="preserve">đúng </w:t>
      </w:r>
      <w:r w:rsidRPr="00364B6B">
        <w:rPr>
          <w:spacing w:val="-2"/>
          <w:lang w:val="en-US" w:eastAsia="en-US" w:bidi="en-US"/>
        </w:rPr>
        <w:t xml:space="preserve">quy </w:t>
      </w:r>
      <w:r w:rsidRPr="00364B6B">
        <w:rPr>
          <w:spacing w:val="-2"/>
        </w:rPr>
        <w:t xml:space="preserve">định của pháp luật. Xây dựng </w:t>
      </w:r>
      <w:r w:rsidRPr="00364B6B">
        <w:rPr>
          <w:spacing w:val="-2"/>
          <w:lang w:val="en-US" w:eastAsia="en-US" w:bidi="en-US"/>
        </w:rPr>
        <w:t xml:space="preserve">quy </w:t>
      </w:r>
      <w:r w:rsidRPr="00364B6B">
        <w:rPr>
          <w:spacing w:val="-2"/>
        </w:rPr>
        <w:t xml:space="preserve">chế </w:t>
      </w:r>
      <w:r w:rsidRPr="00364B6B">
        <w:rPr>
          <w:spacing w:val="-2"/>
          <w:lang w:val="en-US" w:eastAsia="en-US" w:bidi="en-US"/>
        </w:rPr>
        <w:t xml:space="preserve">chi </w:t>
      </w:r>
      <w:r w:rsidRPr="00364B6B">
        <w:rPr>
          <w:spacing w:val="-2"/>
        </w:rPr>
        <w:t xml:space="preserve">tiêu nội bộ của đơn vị đảm bảo nguyên tắc công </w:t>
      </w:r>
      <w:r w:rsidRPr="00364B6B">
        <w:rPr>
          <w:spacing w:val="-2"/>
          <w:lang w:val="en-US" w:eastAsia="en-US" w:bidi="en-US"/>
        </w:rPr>
        <w:t xml:space="preserve">khai, </w:t>
      </w:r>
      <w:r w:rsidRPr="00364B6B">
        <w:rPr>
          <w:spacing w:val="-2"/>
        </w:rPr>
        <w:t xml:space="preserve">dân chủ và đúng </w:t>
      </w:r>
      <w:r w:rsidRPr="00364B6B">
        <w:rPr>
          <w:spacing w:val="-2"/>
          <w:lang w:val="en-US" w:eastAsia="en-US" w:bidi="en-US"/>
        </w:rPr>
        <w:t xml:space="preserve">quy </w:t>
      </w:r>
      <w:r w:rsidRPr="00364B6B">
        <w:rPr>
          <w:spacing w:val="-2"/>
        </w:rPr>
        <w:t>định về chế độ định mức, tiêu chuẩn.</w:t>
      </w:r>
    </w:p>
    <w:p w14:paraId="26C79E03" w14:textId="77777777" w:rsidR="00AE0A1F" w:rsidRPr="00364B6B" w:rsidRDefault="00AA1CCF" w:rsidP="00356E9A">
      <w:pPr>
        <w:pStyle w:val="Vnbnnidung0"/>
        <w:shd w:val="clear" w:color="auto" w:fill="auto"/>
        <w:ind w:firstLine="720"/>
        <w:jc w:val="both"/>
        <w:rPr>
          <w:spacing w:val="-4"/>
        </w:rPr>
      </w:pPr>
      <w:r w:rsidRPr="00364B6B">
        <w:rPr>
          <w:spacing w:val="-4"/>
        </w:rPr>
        <w:t xml:space="preserve">Công </w:t>
      </w:r>
      <w:r w:rsidRPr="00364B6B">
        <w:rPr>
          <w:spacing w:val="-4"/>
          <w:lang w:val="en-US" w:eastAsia="en-US" w:bidi="en-US"/>
        </w:rPr>
        <w:t xml:space="preserve">khai </w:t>
      </w:r>
      <w:r w:rsidRPr="00364B6B">
        <w:rPr>
          <w:spacing w:val="-4"/>
        </w:rPr>
        <w:t xml:space="preserve">kết quả thực hiện </w:t>
      </w:r>
      <w:r w:rsidRPr="00364B6B">
        <w:rPr>
          <w:spacing w:val="-4"/>
          <w:lang w:val="en-US" w:eastAsia="en-US" w:bidi="en-US"/>
        </w:rPr>
        <w:t xml:space="preserve">quy </w:t>
      </w:r>
      <w:r w:rsidRPr="00364B6B">
        <w:rPr>
          <w:spacing w:val="-4"/>
        </w:rPr>
        <w:t xml:space="preserve">định về định mức, chế độ, tiêu chuẩn làm cơ sở </w:t>
      </w:r>
      <w:r w:rsidRPr="00364B6B">
        <w:rPr>
          <w:spacing w:val="-4"/>
          <w:lang w:val="en-US" w:eastAsia="en-US" w:bidi="en-US"/>
        </w:rPr>
        <w:t xml:space="preserve">cho </w:t>
      </w:r>
      <w:r w:rsidRPr="00364B6B">
        <w:rPr>
          <w:spacing w:val="-4"/>
        </w:rPr>
        <w:t xml:space="preserve">việc tổ chức thực hiện kiểm </w:t>
      </w:r>
      <w:r w:rsidRPr="00364B6B">
        <w:rPr>
          <w:spacing w:val="-4"/>
          <w:lang w:val="en-US" w:eastAsia="en-US" w:bidi="en-US"/>
        </w:rPr>
        <w:t xml:space="preserve">tra, </w:t>
      </w:r>
      <w:r w:rsidRPr="00364B6B">
        <w:rPr>
          <w:spacing w:val="-4"/>
        </w:rPr>
        <w:t xml:space="preserve">giám sát phòng ngừa </w:t>
      </w:r>
      <w:r w:rsidRPr="00364B6B">
        <w:rPr>
          <w:spacing w:val="-4"/>
          <w:lang w:val="en-US" w:eastAsia="en-US" w:bidi="en-US"/>
        </w:rPr>
        <w:t xml:space="preserve">tham </w:t>
      </w:r>
      <w:r w:rsidRPr="00364B6B">
        <w:rPr>
          <w:spacing w:val="-4"/>
        </w:rPr>
        <w:t>nhũng, lãng phí, tiêu cực.</w:t>
      </w:r>
    </w:p>
    <w:p w14:paraId="5305987A" w14:textId="77777777" w:rsidR="00AE0A1F" w:rsidRDefault="00AA1CCF" w:rsidP="00356E9A">
      <w:pPr>
        <w:pStyle w:val="Vnbnnidung0"/>
        <w:shd w:val="clear" w:color="auto" w:fill="auto"/>
        <w:spacing w:line="252" w:lineRule="auto"/>
        <w:ind w:firstLine="720"/>
        <w:jc w:val="both"/>
      </w:pPr>
      <w:r>
        <w:rPr>
          <w:lang w:val="en-US" w:eastAsia="en-US" w:bidi="en-US"/>
        </w:rPr>
        <w:t xml:space="preserve">Ban </w:t>
      </w:r>
      <w:r>
        <w:t>hàn</w:t>
      </w:r>
      <w:r w:rsidR="00356E9A">
        <w:t xml:space="preserve">h kế hoạch tổ chức </w:t>
      </w:r>
      <w:r>
        <w:t xml:space="preserve">kiểm </w:t>
      </w:r>
      <w:r>
        <w:rPr>
          <w:lang w:val="en-US" w:eastAsia="en-US" w:bidi="en-US"/>
        </w:rPr>
        <w:t xml:space="preserve">tra </w:t>
      </w:r>
      <w:r>
        <w:t xml:space="preserve">nội bộ về thực hiện chế độ, định mức, tiêu chuẩn </w:t>
      </w:r>
      <w:r>
        <w:rPr>
          <w:lang w:val="en-US" w:eastAsia="en-US" w:bidi="en-US"/>
        </w:rPr>
        <w:t xml:space="preserve">theo quy </w:t>
      </w:r>
      <w:r>
        <w:t xml:space="preserve">định để kịp thời phát hiện, chấn chỉnh các tồn tại, hạn chế. Báo cáo kết quả tự kiểm </w:t>
      </w:r>
      <w:r>
        <w:rPr>
          <w:lang w:val="en-US" w:eastAsia="en-US" w:bidi="en-US"/>
        </w:rPr>
        <w:t xml:space="preserve">tra </w:t>
      </w:r>
      <w:r>
        <w:t xml:space="preserve">lồng ghép </w:t>
      </w:r>
      <w:r>
        <w:rPr>
          <w:lang w:val="en-US" w:eastAsia="en-US" w:bidi="en-US"/>
        </w:rPr>
        <w:t xml:space="preserve">trong </w:t>
      </w:r>
      <w:r>
        <w:t xml:space="preserve">báo cáo phòng, chống </w:t>
      </w:r>
      <w:r>
        <w:rPr>
          <w:lang w:val="en-US" w:eastAsia="en-US" w:bidi="en-US"/>
        </w:rPr>
        <w:t xml:space="preserve">tham </w:t>
      </w:r>
      <w:r>
        <w:t>nhũng định kỳ.</w:t>
      </w:r>
    </w:p>
    <w:p w14:paraId="18B773CA" w14:textId="77777777" w:rsidR="00AE0A1F" w:rsidRDefault="00356E9A" w:rsidP="00356E9A">
      <w:pPr>
        <w:pStyle w:val="Vnbnnidung0"/>
        <w:shd w:val="clear" w:color="auto" w:fill="auto"/>
        <w:tabs>
          <w:tab w:val="left" w:pos="0"/>
        </w:tabs>
        <w:ind w:firstLine="0"/>
      </w:pPr>
      <w:r>
        <w:rPr>
          <w:lang w:val="en-US"/>
        </w:rPr>
        <w:tab/>
        <w:t xml:space="preserve">f) </w:t>
      </w:r>
      <w:r w:rsidR="00AA1CCF">
        <w:t xml:space="preserve">Kiểm soát </w:t>
      </w:r>
      <w:r w:rsidR="00AA1CCF">
        <w:rPr>
          <w:lang w:val="en-US" w:eastAsia="en-US" w:bidi="en-US"/>
        </w:rPr>
        <w:t xml:space="preserve">xung </w:t>
      </w:r>
      <w:r w:rsidR="00AA1CCF">
        <w:t>đột lợi ích</w:t>
      </w:r>
    </w:p>
    <w:p w14:paraId="50E1BC56" w14:textId="77777777" w:rsidR="00AE0A1F" w:rsidRDefault="00AA1CCF" w:rsidP="00356E9A">
      <w:pPr>
        <w:pStyle w:val="Vnbnnidung0"/>
        <w:shd w:val="clear" w:color="auto" w:fill="auto"/>
        <w:ind w:firstLine="709"/>
        <w:jc w:val="both"/>
      </w:pPr>
      <w:r>
        <w:t xml:space="preserve">Thực hiện nghiêm các </w:t>
      </w:r>
      <w:r>
        <w:rPr>
          <w:lang w:val="en-US" w:eastAsia="en-US" w:bidi="en-US"/>
        </w:rPr>
        <w:t xml:space="preserve">quy </w:t>
      </w:r>
      <w:r>
        <w:t xml:space="preserve">định của pháp luật về </w:t>
      </w:r>
      <w:r>
        <w:rPr>
          <w:lang w:val="en-US" w:eastAsia="en-US" w:bidi="en-US"/>
        </w:rPr>
        <w:t xml:space="preserve">xung </w:t>
      </w:r>
      <w:r>
        <w:t xml:space="preserve">đột lợi ích, các dấu hiệu </w:t>
      </w:r>
      <w:r>
        <w:rPr>
          <w:lang w:val="en-US" w:eastAsia="en-US" w:bidi="en-US"/>
        </w:rPr>
        <w:t xml:space="preserve">xung </w:t>
      </w:r>
      <w:r>
        <w:t xml:space="preserve">đột lợi ích, thông </w:t>
      </w:r>
      <w:r>
        <w:rPr>
          <w:lang w:val="en-US" w:eastAsia="en-US" w:bidi="en-US"/>
        </w:rPr>
        <w:t xml:space="preserve">tin, </w:t>
      </w:r>
      <w:r>
        <w:t xml:space="preserve">báo cáo và xử lý thông </w:t>
      </w:r>
      <w:r>
        <w:rPr>
          <w:lang w:val="en-US" w:eastAsia="en-US" w:bidi="en-US"/>
        </w:rPr>
        <w:t xml:space="preserve">tin </w:t>
      </w:r>
      <w:r>
        <w:t xml:space="preserve">về </w:t>
      </w:r>
      <w:r>
        <w:rPr>
          <w:lang w:val="en-US" w:eastAsia="en-US" w:bidi="en-US"/>
        </w:rPr>
        <w:t xml:space="preserve">xung </w:t>
      </w:r>
      <w:r>
        <w:t>đột lợi ích. Chủ động giám s</w:t>
      </w:r>
      <w:r w:rsidR="00356E9A">
        <w:t xml:space="preserve">át việc thực hiện các nhiệm vụ </w:t>
      </w:r>
      <w:r>
        <w:t xml:space="preserve">của cán bộ, viên chức đảm bảo tính khách </w:t>
      </w:r>
      <w:r>
        <w:rPr>
          <w:lang w:val="en-US" w:eastAsia="en-US" w:bidi="en-US"/>
        </w:rPr>
        <w:t xml:space="preserve">quan, </w:t>
      </w:r>
      <w:r>
        <w:t xml:space="preserve">đúng đắn, </w:t>
      </w:r>
      <w:r>
        <w:rPr>
          <w:lang w:val="en-US" w:eastAsia="en-US" w:bidi="en-US"/>
        </w:rPr>
        <w:t xml:space="preserve">trung </w:t>
      </w:r>
      <w:r>
        <w:t xml:space="preserve">thực và có biện pháp xử lý phù hợp phát hiện dấu hiệu </w:t>
      </w:r>
      <w:r>
        <w:rPr>
          <w:lang w:val="en-US" w:eastAsia="en-US" w:bidi="en-US"/>
        </w:rPr>
        <w:t xml:space="preserve">xung </w:t>
      </w:r>
      <w:r>
        <w:t xml:space="preserve">đột lợi ích nhằm kiểm soát các </w:t>
      </w:r>
      <w:r>
        <w:rPr>
          <w:lang w:val="en-US" w:eastAsia="en-US" w:bidi="en-US"/>
        </w:rPr>
        <w:t xml:space="preserve">xung </w:t>
      </w:r>
      <w:r>
        <w:t xml:space="preserve">đột lợi ích </w:t>
      </w:r>
      <w:r>
        <w:rPr>
          <w:lang w:val="en-US" w:eastAsia="en-US" w:bidi="en-US"/>
        </w:rPr>
        <w:t xml:space="preserve">theo quy </w:t>
      </w:r>
      <w:r>
        <w:t>định.</w:t>
      </w:r>
    </w:p>
    <w:p w14:paraId="7F0312AB" w14:textId="77777777" w:rsidR="00AE0A1F" w:rsidRDefault="005C5865" w:rsidP="005C5865">
      <w:pPr>
        <w:pStyle w:val="Vnbnnidung0"/>
        <w:shd w:val="clear" w:color="auto" w:fill="auto"/>
        <w:tabs>
          <w:tab w:val="left" w:pos="0"/>
        </w:tabs>
        <w:ind w:firstLine="0"/>
        <w:jc w:val="both"/>
      </w:pPr>
      <w:r>
        <w:rPr>
          <w:lang w:val="en-US"/>
        </w:rPr>
        <w:tab/>
        <w:t xml:space="preserve">g) </w:t>
      </w:r>
      <w:r w:rsidR="00AA1CCF">
        <w:t xml:space="preserve">Thực hiện </w:t>
      </w:r>
      <w:r w:rsidR="00AA1CCF">
        <w:rPr>
          <w:lang w:val="en-US" w:eastAsia="en-US" w:bidi="en-US"/>
        </w:rPr>
        <w:t xml:space="preserve">minh </w:t>
      </w:r>
      <w:r w:rsidR="00AA1CCF">
        <w:t xml:space="preserve">bạch tài sản, </w:t>
      </w:r>
      <w:r w:rsidR="00AA1CCF">
        <w:rPr>
          <w:lang w:val="en-US" w:eastAsia="en-US" w:bidi="en-US"/>
        </w:rPr>
        <w:t xml:space="preserve">thu </w:t>
      </w:r>
      <w:r w:rsidR="00AA1CCF">
        <w:t xml:space="preserve">nhập và kiếm soát tài sản, </w:t>
      </w:r>
      <w:r w:rsidR="00AA1CCF">
        <w:rPr>
          <w:lang w:val="en-US" w:eastAsia="en-US" w:bidi="en-US"/>
        </w:rPr>
        <w:t xml:space="preserve">thu </w:t>
      </w:r>
      <w:r w:rsidR="00AA1CCF">
        <w:t xml:space="preserve">nhập của người có chức vụ, quyền hạn </w:t>
      </w:r>
      <w:r w:rsidR="00AA1CCF">
        <w:rPr>
          <w:lang w:val="en-US" w:eastAsia="en-US" w:bidi="en-US"/>
        </w:rPr>
        <w:t xml:space="preserve">trong </w:t>
      </w:r>
      <w:r w:rsidR="00AA1CCF">
        <w:t xml:space="preserve">cơ </w:t>
      </w:r>
      <w:r w:rsidR="00AA1CCF">
        <w:rPr>
          <w:lang w:val="en-US" w:eastAsia="en-US" w:bidi="en-US"/>
        </w:rPr>
        <w:t xml:space="preserve">quan, </w:t>
      </w:r>
      <w:r w:rsidR="00AA1CCF">
        <w:t>đơn vị</w:t>
      </w:r>
    </w:p>
    <w:p w14:paraId="33F02BC0" w14:textId="77777777" w:rsidR="00AE0A1F" w:rsidRDefault="00AA1CCF" w:rsidP="005C5865">
      <w:pPr>
        <w:pStyle w:val="Vnbnnidung0"/>
        <w:shd w:val="clear" w:color="auto" w:fill="auto"/>
        <w:ind w:firstLine="720"/>
        <w:jc w:val="both"/>
      </w:pPr>
      <w:r>
        <w:t xml:space="preserve">Thực hiện </w:t>
      </w:r>
      <w:r>
        <w:rPr>
          <w:lang w:val="en-US" w:eastAsia="en-US" w:bidi="en-US"/>
        </w:rPr>
        <w:t xml:space="preserve">minh </w:t>
      </w:r>
      <w:r>
        <w:t xml:space="preserve">bạch tài sản, </w:t>
      </w:r>
      <w:r>
        <w:rPr>
          <w:lang w:val="en-US" w:eastAsia="en-US" w:bidi="en-US"/>
        </w:rPr>
        <w:t xml:space="preserve">thu </w:t>
      </w:r>
      <w:r>
        <w:t xml:space="preserve">nhập và kiểm soát tài sản, </w:t>
      </w:r>
      <w:r>
        <w:rPr>
          <w:lang w:val="en-US" w:eastAsia="en-US" w:bidi="en-US"/>
        </w:rPr>
        <w:t xml:space="preserve">thu </w:t>
      </w:r>
      <w:r>
        <w:t xml:space="preserve">nhập của người có chức vụ, quyền hạn </w:t>
      </w:r>
      <w:r>
        <w:rPr>
          <w:lang w:val="en-US" w:eastAsia="en-US" w:bidi="en-US"/>
        </w:rPr>
        <w:t xml:space="preserve">trong </w:t>
      </w:r>
      <w:r>
        <w:t xml:space="preserve">cơ </w:t>
      </w:r>
      <w:r>
        <w:rPr>
          <w:lang w:val="en-US" w:eastAsia="en-US" w:bidi="en-US"/>
        </w:rPr>
        <w:t xml:space="preserve">quan, </w:t>
      </w:r>
      <w:r>
        <w:t xml:space="preserve">đơn vị </w:t>
      </w:r>
      <w:r>
        <w:rPr>
          <w:lang w:val="en-US" w:eastAsia="en-US" w:bidi="en-US"/>
        </w:rPr>
        <w:t xml:space="preserve">theo quy </w:t>
      </w:r>
      <w:r>
        <w:t xml:space="preserve">định Luật </w:t>
      </w:r>
      <w:r>
        <w:rPr>
          <w:lang w:val="en-US" w:eastAsia="en-US" w:bidi="en-US"/>
        </w:rPr>
        <w:t xml:space="preserve">PCTN </w:t>
      </w:r>
      <w:r>
        <w:t xml:space="preserve">năm </w:t>
      </w:r>
      <w:r>
        <w:rPr>
          <w:lang w:val="en-US" w:eastAsia="en-US" w:bidi="en-US"/>
        </w:rPr>
        <w:t xml:space="preserve">2018, </w:t>
      </w:r>
      <w:r>
        <w:t xml:space="preserve">Nghị định số 59/2019/NĐ-CP ngày </w:t>
      </w:r>
      <w:r>
        <w:rPr>
          <w:lang w:val="en-US" w:eastAsia="en-US" w:bidi="en-US"/>
        </w:rPr>
        <w:t xml:space="preserve">01/7/2019 </w:t>
      </w:r>
      <w:r>
        <w:t xml:space="preserve">của </w:t>
      </w:r>
      <w:r>
        <w:rPr>
          <w:lang w:val="en-US" w:eastAsia="en-US" w:bidi="en-US"/>
        </w:rPr>
        <w:t xml:space="preserve">Chinh </w:t>
      </w:r>
      <w:r>
        <w:t xml:space="preserve">phủ, Nghị định số 134/2021/NĐ-CP ngày </w:t>
      </w:r>
      <w:r>
        <w:rPr>
          <w:lang w:val="en-US" w:eastAsia="en-US" w:bidi="en-US"/>
        </w:rPr>
        <w:t xml:space="preserve">30/12/2021 </w:t>
      </w:r>
      <w:r>
        <w:t xml:space="preserve">của Chính phủ sửa đổi, bổ </w:t>
      </w:r>
      <w:r>
        <w:rPr>
          <w:lang w:val="en-US" w:eastAsia="en-US" w:bidi="en-US"/>
        </w:rPr>
        <w:t xml:space="preserve">sung </w:t>
      </w:r>
      <w:r>
        <w:t xml:space="preserve">một số điều của Nghị định số 59/2019/NĐ-CP </w:t>
      </w:r>
      <w:r>
        <w:rPr>
          <w:lang w:val="en-US" w:eastAsia="en-US" w:bidi="en-US"/>
        </w:rPr>
        <w:t xml:space="preserve">01/7/2019, </w:t>
      </w:r>
      <w:r>
        <w:t xml:space="preserve">Nghị định số 130/2020/NĐ-CP ngày </w:t>
      </w:r>
      <w:r>
        <w:rPr>
          <w:lang w:val="en-US" w:eastAsia="en-US" w:bidi="en-US"/>
        </w:rPr>
        <w:t xml:space="preserve">30/10/2020 </w:t>
      </w:r>
      <w:r>
        <w:t xml:space="preserve">của Chính phủ; Văn bản số </w:t>
      </w:r>
      <w:r>
        <w:rPr>
          <w:lang w:val="en-US" w:eastAsia="en-US" w:bidi="en-US"/>
        </w:rPr>
        <w:t xml:space="preserve">2767/TTCP-C.IV </w:t>
      </w:r>
      <w:r>
        <w:t xml:space="preserve">ngày </w:t>
      </w:r>
      <w:r>
        <w:rPr>
          <w:lang w:val="en-US" w:eastAsia="en-US" w:bidi="en-US"/>
        </w:rPr>
        <w:t xml:space="preserve">14/11/2024 </w:t>
      </w:r>
      <w:r>
        <w:t xml:space="preserve">của </w:t>
      </w:r>
      <w:r>
        <w:rPr>
          <w:lang w:val="en-US" w:eastAsia="en-US" w:bidi="en-US"/>
        </w:rPr>
        <w:t xml:space="preserve">Thanh tra </w:t>
      </w:r>
      <w:r>
        <w:t xml:space="preserve">Chính phủ về việc định hướng xác </w:t>
      </w:r>
      <w:r>
        <w:rPr>
          <w:lang w:val="en-US" w:eastAsia="en-US" w:bidi="en-US"/>
        </w:rPr>
        <w:t xml:space="preserve">minh </w:t>
      </w:r>
      <w:r>
        <w:t xml:space="preserve">tài sản </w:t>
      </w:r>
      <w:r>
        <w:rPr>
          <w:lang w:val="en-US" w:eastAsia="en-US" w:bidi="en-US"/>
        </w:rPr>
        <w:t xml:space="preserve">thu </w:t>
      </w:r>
      <w:r>
        <w:t xml:space="preserve">nhập năm </w:t>
      </w:r>
      <w:r>
        <w:rPr>
          <w:lang w:val="en-US" w:eastAsia="en-US" w:bidi="en-US"/>
        </w:rPr>
        <w:t xml:space="preserve">2025; </w:t>
      </w:r>
      <w:r>
        <w:t xml:space="preserve">xác định rõ thẩm quyền, trách nhiệm của đơn vị và người đứng đầu </w:t>
      </w:r>
      <w:r>
        <w:rPr>
          <w:lang w:val="en-US" w:eastAsia="en-US" w:bidi="en-US"/>
        </w:rPr>
        <w:t xml:space="preserve">trong </w:t>
      </w:r>
      <w:r>
        <w:t xml:space="preserve">việc triển </w:t>
      </w:r>
      <w:r>
        <w:rPr>
          <w:lang w:val="en-US" w:eastAsia="en-US" w:bidi="en-US"/>
        </w:rPr>
        <w:t xml:space="preserve">khai </w:t>
      </w:r>
      <w:r>
        <w:t xml:space="preserve">kiểm soát tài sản, </w:t>
      </w:r>
      <w:r>
        <w:rPr>
          <w:lang w:val="en-US" w:eastAsia="en-US" w:bidi="en-US"/>
        </w:rPr>
        <w:t xml:space="preserve">thu </w:t>
      </w:r>
      <w:r>
        <w:t xml:space="preserve">nhập </w:t>
      </w:r>
      <w:r>
        <w:rPr>
          <w:lang w:val="en-US" w:eastAsia="en-US" w:bidi="en-US"/>
        </w:rPr>
        <w:t xml:space="preserve">theo quy </w:t>
      </w:r>
      <w:r>
        <w:t>định. Xác định rõ</w:t>
      </w:r>
      <w:r w:rsidR="005C5865">
        <w:t xml:space="preserve"> thẩm quyền, trách nhiệm của</w:t>
      </w:r>
      <w:r>
        <w:rPr>
          <w:lang w:val="en-US" w:eastAsia="en-US" w:bidi="en-US"/>
        </w:rPr>
        <w:t xml:space="preserve"> </w:t>
      </w:r>
      <w:r>
        <w:t xml:space="preserve">đơn vị và người đứng đầu </w:t>
      </w:r>
      <w:r>
        <w:rPr>
          <w:lang w:val="en-US" w:eastAsia="en-US" w:bidi="en-US"/>
        </w:rPr>
        <w:t xml:space="preserve">trong </w:t>
      </w:r>
      <w:r w:rsidR="005C5865">
        <w:t>việc triể</w:t>
      </w:r>
      <w:r>
        <w:t xml:space="preserve">n </w:t>
      </w:r>
      <w:r>
        <w:rPr>
          <w:lang w:val="en-US" w:eastAsia="en-US" w:bidi="en-US"/>
        </w:rPr>
        <w:t xml:space="preserve">khai </w:t>
      </w:r>
      <w:r>
        <w:t xml:space="preserve">kiểm soát tài sản, </w:t>
      </w:r>
      <w:r>
        <w:rPr>
          <w:lang w:val="en-US" w:eastAsia="en-US" w:bidi="en-US"/>
        </w:rPr>
        <w:t xml:space="preserve">thu </w:t>
      </w:r>
      <w:r>
        <w:t xml:space="preserve">nhập </w:t>
      </w:r>
      <w:r>
        <w:rPr>
          <w:lang w:val="en-US" w:eastAsia="en-US" w:bidi="en-US"/>
        </w:rPr>
        <w:t xml:space="preserve">trong theo quy </w:t>
      </w:r>
      <w:r>
        <w:t>định.</w:t>
      </w:r>
    </w:p>
    <w:p w14:paraId="1FCB2185" w14:textId="77777777" w:rsidR="00AE0A1F" w:rsidRDefault="00AA1CCF" w:rsidP="005C5865">
      <w:pPr>
        <w:pStyle w:val="Vnbnnidung0"/>
        <w:shd w:val="clear" w:color="auto" w:fill="auto"/>
        <w:ind w:firstLine="720"/>
        <w:jc w:val="both"/>
      </w:pPr>
      <w:r>
        <w:t xml:space="preserve">Triển </w:t>
      </w:r>
      <w:r>
        <w:rPr>
          <w:lang w:val="en-US" w:eastAsia="en-US" w:bidi="en-US"/>
        </w:rPr>
        <w:t xml:space="preserve">khai </w:t>
      </w:r>
      <w:r>
        <w:t xml:space="preserve">việc kê </w:t>
      </w:r>
      <w:r>
        <w:rPr>
          <w:lang w:val="en-US" w:eastAsia="en-US" w:bidi="en-US"/>
        </w:rPr>
        <w:t xml:space="preserve">khai </w:t>
      </w:r>
      <w:r>
        <w:t xml:space="preserve">tài sản, </w:t>
      </w:r>
      <w:r>
        <w:rPr>
          <w:lang w:val="en-US" w:eastAsia="en-US" w:bidi="en-US"/>
        </w:rPr>
        <w:t xml:space="preserve">thu </w:t>
      </w:r>
      <w:r>
        <w:t xml:space="preserve">nhập; tổ chức tiếp nhận, quản lý, bàn </w:t>
      </w:r>
      <w:r>
        <w:rPr>
          <w:lang w:val="en-US" w:eastAsia="en-US" w:bidi="en-US"/>
        </w:rPr>
        <w:t xml:space="preserve">giao </w:t>
      </w:r>
      <w:r>
        <w:t xml:space="preserve">bản kê </w:t>
      </w:r>
      <w:r>
        <w:rPr>
          <w:lang w:val="en-US" w:eastAsia="en-US" w:bidi="en-US"/>
        </w:rPr>
        <w:t xml:space="preserve">khai </w:t>
      </w:r>
      <w:r>
        <w:t xml:space="preserve">đảm bảo phương thức, thời điểm, nội </w:t>
      </w:r>
      <w:r>
        <w:rPr>
          <w:lang w:val="en-US" w:eastAsia="en-US" w:bidi="en-US"/>
        </w:rPr>
        <w:t xml:space="preserve">dung </w:t>
      </w:r>
      <w:r>
        <w:t xml:space="preserve">và thực hiện công </w:t>
      </w:r>
      <w:r>
        <w:rPr>
          <w:lang w:val="en-US" w:eastAsia="en-US" w:bidi="en-US"/>
        </w:rPr>
        <w:t xml:space="preserve">khai </w:t>
      </w:r>
      <w:r>
        <w:t xml:space="preserve">bản kê </w:t>
      </w:r>
      <w:r>
        <w:rPr>
          <w:lang w:val="en-US" w:eastAsia="en-US" w:bidi="en-US"/>
        </w:rPr>
        <w:t xml:space="preserve">khai theo quy </w:t>
      </w:r>
      <w:r>
        <w:t xml:space="preserve">định. Thường xuyên </w:t>
      </w:r>
      <w:r>
        <w:rPr>
          <w:lang w:val="en-US" w:eastAsia="en-US" w:bidi="en-US"/>
        </w:rPr>
        <w:t xml:space="preserve">theo </w:t>
      </w:r>
      <w:r>
        <w:t xml:space="preserve">dõi, đôn đốc, kiểm </w:t>
      </w:r>
      <w:r>
        <w:rPr>
          <w:lang w:val="en-US" w:eastAsia="en-US" w:bidi="en-US"/>
        </w:rPr>
        <w:t xml:space="preserve">tra </w:t>
      </w:r>
      <w:r>
        <w:t xml:space="preserve">việc thực hiện kê </w:t>
      </w:r>
      <w:r>
        <w:rPr>
          <w:lang w:val="en-US" w:eastAsia="en-US" w:bidi="en-US"/>
        </w:rPr>
        <w:t xml:space="preserve">khai </w:t>
      </w:r>
      <w:r>
        <w:t xml:space="preserve">tài sản và </w:t>
      </w:r>
      <w:r>
        <w:rPr>
          <w:lang w:val="en-US" w:eastAsia="en-US" w:bidi="en-US"/>
        </w:rPr>
        <w:t xml:space="preserve">thu </w:t>
      </w:r>
      <w:r>
        <w:t xml:space="preserve">nhập đối với các đối tượng phải kê </w:t>
      </w:r>
      <w:r>
        <w:rPr>
          <w:lang w:val="en-US" w:eastAsia="en-US" w:bidi="en-US"/>
        </w:rPr>
        <w:t xml:space="preserve">khai; </w:t>
      </w:r>
      <w:r>
        <w:t xml:space="preserve">tổng hợp, báo cáo kết quả kê </w:t>
      </w:r>
      <w:r>
        <w:rPr>
          <w:lang w:val="en-US" w:eastAsia="en-US" w:bidi="en-US"/>
        </w:rPr>
        <w:t xml:space="preserve">khai theo quy </w:t>
      </w:r>
      <w:r>
        <w:t>định.</w:t>
      </w:r>
    </w:p>
    <w:p w14:paraId="4ED1AAB5" w14:textId="77777777" w:rsidR="00AE0A1F" w:rsidRDefault="005C5865" w:rsidP="005C5865">
      <w:pPr>
        <w:pStyle w:val="Vnbnnidung0"/>
        <w:shd w:val="clear" w:color="auto" w:fill="auto"/>
        <w:tabs>
          <w:tab w:val="left" w:pos="0"/>
        </w:tabs>
        <w:ind w:firstLine="0"/>
        <w:jc w:val="both"/>
      </w:pPr>
      <w:r>
        <w:rPr>
          <w:lang w:val="en-US"/>
        </w:rPr>
        <w:tab/>
        <w:t xml:space="preserve">h) </w:t>
      </w:r>
      <w:r w:rsidR="00AA1CCF">
        <w:t xml:space="preserve">Thực hiện chế độ trách nhiệm của người đứng đầu, cấp phó của người đứng đầu đơn vị </w:t>
      </w:r>
      <w:r w:rsidR="00AA1CCF">
        <w:rPr>
          <w:lang w:val="en-US" w:eastAsia="en-US" w:bidi="en-US"/>
        </w:rPr>
        <w:t xml:space="preserve">khi </w:t>
      </w:r>
      <w:r w:rsidR="00AA1CCF">
        <w:t xml:space="preserve">để xảy </w:t>
      </w:r>
      <w:r w:rsidR="00AA1CCF">
        <w:rPr>
          <w:lang w:val="en-US" w:eastAsia="en-US" w:bidi="en-US"/>
        </w:rPr>
        <w:t xml:space="preserve">ra tham </w:t>
      </w:r>
      <w:r w:rsidR="00AA1CCF">
        <w:t>nhũng, tiêu cực</w:t>
      </w:r>
    </w:p>
    <w:p w14:paraId="5C8EAEDB" w14:textId="77777777" w:rsidR="00AE0A1F" w:rsidRDefault="00AA1CCF" w:rsidP="005C5865">
      <w:pPr>
        <w:pStyle w:val="Vnbnnidung0"/>
        <w:shd w:val="clear" w:color="auto" w:fill="auto"/>
        <w:spacing w:line="252" w:lineRule="auto"/>
        <w:ind w:firstLine="720"/>
        <w:jc w:val="both"/>
      </w:pPr>
      <w:r>
        <w:t xml:space="preserve">Rà soát các </w:t>
      </w:r>
      <w:r>
        <w:rPr>
          <w:lang w:val="en-US" w:eastAsia="en-US" w:bidi="en-US"/>
        </w:rPr>
        <w:t xml:space="preserve">quy </w:t>
      </w:r>
      <w:r>
        <w:t xml:space="preserve">định về </w:t>
      </w:r>
      <w:r>
        <w:rPr>
          <w:lang w:val="en-US" w:eastAsia="en-US" w:bidi="en-US"/>
        </w:rPr>
        <w:t xml:space="preserve">quy </w:t>
      </w:r>
      <w:r>
        <w:t xml:space="preserve">chế hoạt động, phân công nhiệm vụ của người đứng đầu, cấp phó của người đứng đầu, đảm bảo rõ nguyên tắc, lĩnh vực nội </w:t>
      </w:r>
      <w:r>
        <w:rPr>
          <w:lang w:val="en-US" w:eastAsia="en-US" w:bidi="en-US"/>
        </w:rPr>
        <w:t xml:space="preserve">dung </w:t>
      </w:r>
      <w:r>
        <w:t xml:space="preserve">được phân công phụ trách, thẩm quyền xử lý đế làm cơ sở </w:t>
      </w:r>
      <w:r>
        <w:rPr>
          <w:lang w:val="en-US" w:eastAsia="en-US" w:bidi="en-US"/>
        </w:rPr>
        <w:t xml:space="preserve">cho </w:t>
      </w:r>
      <w:r>
        <w:t xml:space="preserve">việc tổ chức thực hiện và </w:t>
      </w:r>
      <w:r>
        <w:rPr>
          <w:lang w:val="en-US" w:eastAsia="en-US" w:bidi="en-US"/>
        </w:rPr>
        <w:t xml:space="preserve">xem </w:t>
      </w:r>
      <w:r>
        <w:t xml:space="preserve">xét </w:t>
      </w:r>
      <w:r>
        <w:lastRenderedPageBreak/>
        <w:t xml:space="preserve">xử lý trách nhiệm </w:t>
      </w:r>
      <w:r>
        <w:rPr>
          <w:lang w:val="en-US" w:eastAsia="en-US" w:bidi="en-US"/>
        </w:rPr>
        <w:t xml:space="preserve">khi </w:t>
      </w:r>
      <w:r>
        <w:t xml:space="preserve">xảy </w:t>
      </w:r>
      <w:r>
        <w:rPr>
          <w:lang w:val="en-US" w:eastAsia="en-US" w:bidi="en-US"/>
        </w:rPr>
        <w:t xml:space="preserve">ra tham </w:t>
      </w:r>
      <w:r>
        <w:t>nhũng.</w:t>
      </w:r>
    </w:p>
    <w:p w14:paraId="68D6DDE0" w14:textId="77777777" w:rsidR="00AE0A1F" w:rsidRDefault="00AA1CCF" w:rsidP="00B6239B">
      <w:pPr>
        <w:pStyle w:val="Vnbnnidung0"/>
        <w:shd w:val="clear" w:color="auto" w:fill="auto"/>
        <w:ind w:firstLine="720"/>
        <w:jc w:val="both"/>
      </w:pPr>
      <w:r>
        <w:t xml:space="preserve">Triển </w:t>
      </w:r>
      <w:r>
        <w:rPr>
          <w:lang w:val="en-US" w:eastAsia="en-US" w:bidi="en-US"/>
        </w:rPr>
        <w:t xml:space="preserve">khai </w:t>
      </w:r>
      <w:r>
        <w:t xml:space="preserve">đầy đủ, kịp thời các nội </w:t>
      </w:r>
      <w:r>
        <w:rPr>
          <w:lang w:val="en-US" w:eastAsia="en-US" w:bidi="en-US"/>
        </w:rPr>
        <w:t xml:space="preserve">dung, </w:t>
      </w:r>
      <w:r>
        <w:t xml:space="preserve">nhiệm vụ, trách nhiệm của người đứng đầu </w:t>
      </w:r>
      <w:r>
        <w:rPr>
          <w:lang w:val="en-US" w:eastAsia="en-US" w:bidi="en-US"/>
        </w:rPr>
        <w:t xml:space="preserve">trong </w:t>
      </w:r>
      <w:r>
        <w:t xml:space="preserve">việc phòng ngừa, phát hiện hành </w:t>
      </w:r>
      <w:r>
        <w:rPr>
          <w:lang w:val="en-US" w:eastAsia="en-US" w:bidi="en-US"/>
        </w:rPr>
        <w:t xml:space="preserve">vi tham </w:t>
      </w:r>
      <w:r>
        <w:t xml:space="preserve">nhũng, xử lý người có hành </w:t>
      </w:r>
      <w:r>
        <w:rPr>
          <w:lang w:val="en-US" w:eastAsia="en-US" w:bidi="en-US"/>
        </w:rPr>
        <w:t xml:space="preserve">vi tham </w:t>
      </w:r>
      <w:r>
        <w:t>nhũng và báo cáo kết quả xử lý trác</w:t>
      </w:r>
      <w:r w:rsidR="00B6239B">
        <w:t>h nhiệm thuộc thẩ</w:t>
      </w:r>
      <w:r>
        <w:t xml:space="preserve">m quyền của đơn vị về các cơ </w:t>
      </w:r>
      <w:r>
        <w:rPr>
          <w:lang w:val="en-US" w:eastAsia="en-US" w:bidi="en-US"/>
        </w:rPr>
        <w:t xml:space="preserve">quan </w:t>
      </w:r>
      <w:r>
        <w:t>cấp trên có thẩm quyền quản lý.</w:t>
      </w:r>
    </w:p>
    <w:p w14:paraId="160ABDCF" w14:textId="77777777" w:rsidR="00AE0A1F" w:rsidRDefault="00AA1CCF" w:rsidP="00B6239B">
      <w:pPr>
        <w:pStyle w:val="Vnbnnidung0"/>
        <w:shd w:val="clear" w:color="auto" w:fill="auto"/>
        <w:ind w:firstLine="720"/>
        <w:jc w:val="both"/>
      </w:pPr>
      <w:r>
        <w:rPr>
          <w:lang w:val="en-US" w:eastAsia="en-US" w:bidi="en-US"/>
        </w:rPr>
        <w:t xml:space="preserve">k) </w:t>
      </w:r>
      <w:r>
        <w:t xml:space="preserve">Cải cách hành chính, đổi mới công nghệ </w:t>
      </w:r>
      <w:r>
        <w:rPr>
          <w:lang w:val="en-US" w:eastAsia="en-US" w:bidi="en-US"/>
        </w:rPr>
        <w:t xml:space="preserve">trong </w:t>
      </w:r>
      <w:r>
        <w:t xml:space="preserve">quản lý và </w:t>
      </w:r>
      <w:r>
        <w:rPr>
          <w:lang w:val="en-US" w:eastAsia="en-US" w:bidi="en-US"/>
        </w:rPr>
        <w:t xml:space="preserve">thanh </w:t>
      </w:r>
      <w:r>
        <w:t>toán không dùng tiền mặt</w:t>
      </w:r>
    </w:p>
    <w:p w14:paraId="35206319" w14:textId="77777777" w:rsidR="00AE0A1F" w:rsidRDefault="00AA1CCF" w:rsidP="00B6239B">
      <w:pPr>
        <w:pStyle w:val="Vnbnnidung0"/>
        <w:shd w:val="clear" w:color="auto" w:fill="auto"/>
        <w:ind w:firstLine="720"/>
        <w:jc w:val="both"/>
      </w:pPr>
      <w:r>
        <w:t>Về cải cách</w:t>
      </w:r>
      <w:r w:rsidR="00B6239B">
        <w:t xml:space="preserve"> hành chính: T</w:t>
      </w:r>
      <w:r>
        <w:t xml:space="preserve">riển </w:t>
      </w:r>
      <w:r>
        <w:rPr>
          <w:lang w:val="en-US" w:eastAsia="en-US" w:bidi="en-US"/>
        </w:rPr>
        <w:t xml:space="preserve">khai </w:t>
      </w:r>
      <w:r>
        <w:t xml:space="preserve">đồng bộ, có hiệu quả các nhiệm vụ, giải pháp tại </w:t>
      </w:r>
      <w:r w:rsidR="00AC194B">
        <w:t xml:space="preserve">Chỉ thị số </w:t>
      </w:r>
      <w:r w:rsidR="00AC194B">
        <w:rPr>
          <w:lang w:val="en-US" w:eastAsia="en-US" w:bidi="en-US"/>
        </w:rPr>
        <w:t xml:space="preserve">06/CTUBND </w:t>
      </w:r>
      <w:r w:rsidR="00AC194B">
        <w:t xml:space="preserve">ngày </w:t>
      </w:r>
      <w:r w:rsidR="00AC194B">
        <w:rPr>
          <w:lang w:val="en-US" w:eastAsia="en-US" w:bidi="en-US"/>
        </w:rPr>
        <w:t xml:space="preserve">03/6/2022 </w:t>
      </w:r>
      <w:r w:rsidR="00AC194B">
        <w:t xml:space="preserve">của </w:t>
      </w:r>
      <w:r w:rsidR="00AC194B">
        <w:rPr>
          <w:lang w:val="en-US" w:eastAsia="en-US" w:bidi="en-US"/>
        </w:rPr>
        <w:t xml:space="preserve">UBND </w:t>
      </w:r>
      <w:r w:rsidR="00AC194B">
        <w:t>tỉnh Điện Biên về việc phát triển chính quyền điện tử hướng tới Chính quyền số, thúc đẩy chuyển đổi số trên địa bàn tỉnh Điện Biên</w:t>
      </w:r>
      <w:r w:rsidR="00AC194B">
        <w:rPr>
          <w:lang w:val="en-US"/>
        </w:rPr>
        <w:t>;</w:t>
      </w:r>
      <w:r w:rsidR="00AC194B">
        <w:t xml:space="preserve"> </w:t>
      </w:r>
      <w:r w:rsidRPr="00B02AEE">
        <w:t xml:space="preserve">Quyết định số 4863/QĐ-UBND ngày </w:t>
      </w:r>
      <w:r w:rsidRPr="00B02AEE">
        <w:rPr>
          <w:lang w:val="en-US" w:eastAsia="en-US" w:bidi="en-US"/>
        </w:rPr>
        <w:t xml:space="preserve">31/12/2021 </w:t>
      </w:r>
      <w:r w:rsidRPr="00B02AEE">
        <w:t xml:space="preserve">của </w:t>
      </w:r>
      <w:r w:rsidRPr="00B02AEE">
        <w:rPr>
          <w:lang w:val="en-US" w:eastAsia="en-US" w:bidi="en-US"/>
        </w:rPr>
        <w:t xml:space="preserve">UBND </w:t>
      </w:r>
      <w:r w:rsidRPr="00B02AEE">
        <w:t xml:space="preserve">huyện về việc </w:t>
      </w:r>
      <w:r w:rsidRPr="00B02AEE">
        <w:rPr>
          <w:lang w:val="en-US" w:eastAsia="en-US" w:bidi="en-US"/>
        </w:rPr>
        <w:t>B</w:t>
      </w:r>
      <w:r>
        <w:rPr>
          <w:lang w:val="en-US" w:eastAsia="en-US" w:bidi="en-US"/>
        </w:rPr>
        <w:t xml:space="preserve">an </w:t>
      </w:r>
      <w:r>
        <w:t xml:space="preserve">hành Kế hoạch Cải cách hành chính Nhà nước </w:t>
      </w:r>
      <w:r>
        <w:rPr>
          <w:lang w:val="en-US" w:eastAsia="en-US" w:bidi="en-US"/>
        </w:rPr>
        <w:t xml:space="preserve">giai </w:t>
      </w:r>
      <w:r>
        <w:t xml:space="preserve">đoạn </w:t>
      </w:r>
      <w:r>
        <w:rPr>
          <w:lang w:val="en-US" w:eastAsia="en-US" w:bidi="en-US"/>
        </w:rPr>
        <w:t xml:space="preserve">2021-2030 </w:t>
      </w:r>
      <w:r>
        <w:t>trên địa bàn huyệ</w:t>
      </w:r>
      <w:r w:rsidR="00AC194B">
        <w:t>n Mường Chà</w:t>
      </w:r>
      <w:r w:rsidR="00B02AEE">
        <w:rPr>
          <w:lang w:val="en-US"/>
        </w:rPr>
        <w:t xml:space="preserve">; </w:t>
      </w:r>
      <w:r w:rsidR="00B02AEE" w:rsidRPr="000E3048">
        <w:rPr>
          <w:lang w:val="en-US"/>
        </w:rPr>
        <w:t xml:space="preserve">Kế hoạch số </w:t>
      </w:r>
      <w:r w:rsidR="00B02AEE" w:rsidRPr="000E3048">
        <w:t>24/KH</w:t>
      </w:r>
      <w:r w:rsidR="00B02AEE" w:rsidRPr="000E3048">
        <w:rPr>
          <w:lang w:val="en-US"/>
        </w:rPr>
        <w:t>-</w:t>
      </w:r>
      <w:r w:rsidR="00B02AEE" w:rsidRPr="000E3048">
        <w:t>PGDĐT</w:t>
      </w:r>
      <w:r w:rsidR="00B02AEE" w:rsidRPr="000E3048">
        <w:rPr>
          <w:lang w:val="en-US"/>
        </w:rPr>
        <w:t xml:space="preserve"> ngày 08/01/2025 của Phòng Giáo dục và Đào tạo Kế hoạch </w:t>
      </w:r>
      <w:r w:rsidR="00B02AEE" w:rsidRPr="000E3048">
        <w:rPr>
          <w:bCs/>
        </w:rPr>
        <w:t>cải cách hành chính Nhà nước, nâng cao năng lực cạnh tranh, Chuyển đổi số và Đề án 06 giai đoạn 2022 – 2030</w:t>
      </w:r>
      <w:r>
        <w:t>.</w:t>
      </w:r>
    </w:p>
    <w:p w14:paraId="36869910" w14:textId="77777777" w:rsidR="00AE0A1F" w:rsidRDefault="00013C68" w:rsidP="00013C68">
      <w:pPr>
        <w:pStyle w:val="Vnbnnidung0"/>
        <w:shd w:val="clear" w:color="auto" w:fill="auto"/>
        <w:ind w:firstLine="720"/>
        <w:jc w:val="both"/>
      </w:pPr>
      <w:r>
        <w:t>Tiếp tục</w:t>
      </w:r>
      <w:r w:rsidR="00AA1CCF">
        <w:t xml:space="preserve"> triển </w:t>
      </w:r>
      <w:r w:rsidR="00AA1CCF">
        <w:rPr>
          <w:lang w:val="en-US" w:eastAsia="en-US" w:bidi="en-US"/>
        </w:rPr>
        <w:t xml:space="preserve">khai </w:t>
      </w:r>
      <w:r w:rsidR="00AA1CCF">
        <w:t xml:space="preserve">thực hiện có hiệu quả các giải pháp </w:t>
      </w:r>
      <w:r w:rsidR="00AA1CCF">
        <w:rPr>
          <w:lang w:val="en-US" w:eastAsia="en-US" w:bidi="en-US"/>
        </w:rPr>
        <w:t xml:space="preserve">thanh </w:t>
      </w:r>
      <w:r w:rsidR="00AA1CCF">
        <w:t xml:space="preserve">toán không dùng tiền mặt </w:t>
      </w:r>
      <w:r w:rsidR="00AA1CCF">
        <w:rPr>
          <w:lang w:val="en-US" w:eastAsia="en-US" w:bidi="en-US"/>
        </w:rPr>
        <w:t xml:space="preserve">theo </w:t>
      </w:r>
      <w:r w:rsidR="00AA1CCF">
        <w:t xml:space="preserve">Quyết định số 1813/QĐ-TTg ngày </w:t>
      </w:r>
      <w:r w:rsidR="00AA1CCF">
        <w:rPr>
          <w:lang w:val="en-US" w:eastAsia="en-US" w:bidi="en-US"/>
        </w:rPr>
        <w:t xml:space="preserve">28/10/2021 </w:t>
      </w:r>
      <w:r w:rsidR="00AA1CCF">
        <w:t xml:space="preserve">của Thủ tướng Chính phủ về việc phê duyệt Đề án phát triển </w:t>
      </w:r>
      <w:r w:rsidR="00AA1CCF">
        <w:rPr>
          <w:lang w:val="en-US" w:eastAsia="en-US" w:bidi="en-US"/>
        </w:rPr>
        <w:t xml:space="preserve">thanh </w:t>
      </w:r>
      <w:r w:rsidR="00AA1CCF">
        <w:t xml:space="preserve">toán không dùng tiền mặt tại Việt </w:t>
      </w:r>
      <w:r w:rsidR="00AA1CCF">
        <w:rPr>
          <w:lang w:val="en-US" w:eastAsia="en-US" w:bidi="en-US"/>
        </w:rPr>
        <w:t xml:space="preserve">Nam giai </w:t>
      </w:r>
      <w:r w:rsidR="00AA1CCF">
        <w:t xml:space="preserve">đoạn </w:t>
      </w:r>
      <w:r w:rsidR="00AA1CCF">
        <w:rPr>
          <w:lang w:val="en-US" w:eastAsia="en-US" w:bidi="en-US"/>
        </w:rPr>
        <w:t xml:space="preserve">2021-2025; </w:t>
      </w:r>
      <w:r w:rsidR="00AA1CCF">
        <w:t xml:space="preserve">Kế hoạch số </w:t>
      </w:r>
      <w:r w:rsidR="00AA1CCF">
        <w:rPr>
          <w:lang w:val="en-US" w:eastAsia="en-US" w:bidi="en-US"/>
        </w:rPr>
        <w:t xml:space="preserve">311/KH-UBND </w:t>
      </w:r>
      <w:r w:rsidR="00AA1CCF">
        <w:t xml:space="preserve">ngày </w:t>
      </w:r>
      <w:r w:rsidR="00AA1CCF">
        <w:rPr>
          <w:lang w:val="en-US" w:eastAsia="en-US" w:bidi="en-US"/>
        </w:rPr>
        <w:t xml:space="preserve">07/02/2022 </w:t>
      </w:r>
      <w:r w:rsidR="00AA1CCF">
        <w:t xml:space="preserve">của </w:t>
      </w:r>
      <w:r w:rsidR="00AA1CCF">
        <w:rPr>
          <w:lang w:val="en-US" w:eastAsia="en-US" w:bidi="en-US"/>
        </w:rPr>
        <w:t xml:space="preserve">UBND </w:t>
      </w:r>
      <w:r w:rsidR="00AA1CCF">
        <w:t xml:space="preserve">tỉnh về việc triển </w:t>
      </w:r>
      <w:r w:rsidR="00AA1CCF">
        <w:rPr>
          <w:lang w:val="en-US" w:eastAsia="en-US" w:bidi="en-US"/>
        </w:rPr>
        <w:t xml:space="preserve">khai </w:t>
      </w:r>
      <w:r w:rsidR="00AA1CCF">
        <w:t xml:space="preserve">Đề án phát triển </w:t>
      </w:r>
      <w:r w:rsidR="00AA1CCF">
        <w:rPr>
          <w:lang w:val="en-US" w:eastAsia="en-US" w:bidi="en-US"/>
        </w:rPr>
        <w:t xml:space="preserve">thanh </w:t>
      </w:r>
      <w:r w:rsidR="00AA1CCF">
        <w:t xml:space="preserve">toán không dùng tiền mặt trên địa bàn tỉnh Điện Biên </w:t>
      </w:r>
      <w:r w:rsidR="00AA1CCF">
        <w:rPr>
          <w:lang w:val="en-US" w:eastAsia="en-US" w:bidi="en-US"/>
        </w:rPr>
        <w:t xml:space="preserve">giai </w:t>
      </w:r>
      <w:r w:rsidR="00AA1CCF">
        <w:t xml:space="preserve">đoạn </w:t>
      </w:r>
      <w:r w:rsidR="00AA1CCF">
        <w:rPr>
          <w:lang w:val="en-US" w:eastAsia="en-US" w:bidi="en-US"/>
        </w:rPr>
        <w:t xml:space="preserve">2021-2025 </w:t>
      </w:r>
      <w:r w:rsidR="00AA1CCF">
        <w:t xml:space="preserve">và các văn bản, kế hoạch của Phòng Giáo dục và Đào tạo về việc </w:t>
      </w:r>
      <w:r w:rsidR="00AA1CCF">
        <w:rPr>
          <w:lang w:val="en-US" w:eastAsia="en-US" w:bidi="en-US"/>
        </w:rPr>
        <w:t xml:space="preserve">thanh </w:t>
      </w:r>
      <w:r w:rsidR="00D11391">
        <w:t>toán không dùng tiền mặt</w:t>
      </w:r>
      <w:r w:rsidR="00AA1CCF">
        <w:t>.</w:t>
      </w:r>
    </w:p>
    <w:p w14:paraId="64AAD2A0" w14:textId="77777777" w:rsidR="00AE0A1F" w:rsidRDefault="00F739F6" w:rsidP="00F739F6">
      <w:pPr>
        <w:pStyle w:val="Tiu10"/>
        <w:keepNext/>
        <w:keepLines/>
        <w:shd w:val="clear" w:color="auto" w:fill="auto"/>
        <w:tabs>
          <w:tab w:val="left" w:pos="0"/>
        </w:tabs>
        <w:ind w:left="0" w:firstLine="0"/>
      </w:pPr>
      <w:bookmarkStart w:id="12" w:name="bookmark12"/>
      <w:bookmarkStart w:id="13" w:name="bookmark13"/>
      <w:r>
        <w:rPr>
          <w:lang w:val="en-US"/>
        </w:rPr>
        <w:tab/>
        <w:t xml:space="preserve">4. </w:t>
      </w:r>
      <w:r w:rsidR="00AA1CCF">
        <w:t xml:space="preserve">Công tác phát hiện, xử lý </w:t>
      </w:r>
      <w:r w:rsidR="00AA1CCF">
        <w:rPr>
          <w:lang w:val="en-US" w:eastAsia="en-US" w:bidi="en-US"/>
        </w:rPr>
        <w:t xml:space="preserve">tham </w:t>
      </w:r>
      <w:r w:rsidR="00AA1CCF">
        <w:t>nhũng, lãng phí, tiêu cực</w:t>
      </w:r>
      <w:bookmarkEnd w:id="12"/>
      <w:bookmarkEnd w:id="13"/>
    </w:p>
    <w:p w14:paraId="085F3FD6" w14:textId="77777777" w:rsidR="00AE0A1F" w:rsidRDefault="00F739F6" w:rsidP="00F739F6">
      <w:pPr>
        <w:pStyle w:val="Vnbnnidung0"/>
        <w:shd w:val="clear" w:color="auto" w:fill="auto"/>
        <w:tabs>
          <w:tab w:val="left" w:pos="0"/>
        </w:tabs>
        <w:ind w:firstLine="0"/>
      </w:pPr>
      <w:r>
        <w:rPr>
          <w:i/>
          <w:iCs/>
          <w:lang w:val="en-US"/>
        </w:rPr>
        <w:tab/>
        <w:t xml:space="preserve">a) </w:t>
      </w:r>
      <w:r w:rsidR="00AA1CCF">
        <w:rPr>
          <w:i/>
          <w:iCs/>
        </w:rPr>
        <w:t xml:space="preserve">Công tác tự kiểm </w:t>
      </w:r>
      <w:r w:rsidR="00AA1CCF">
        <w:rPr>
          <w:i/>
          <w:iCs/>
          <w:lang w:val="en-US" w:eastAsia="en-US" w:bidi="en-US"/>
        </w:rPr>
        <w:t xml:space="preserve">tra </w:t>
      </w:r>
      <w:r w:rsidR="00AA1CCF">
        <w:rPr>
          <w:i/>
          <w:iCs/>
        </w:rPr>
        <w:t>nội bộ</w:t>
      </w:r>
    </w:p>
    <w:p w14:paraId="4920A3F2" w14:textId="77777777" w:rsidR="00AE0A1F" w:rsidRDefault="00F739F6" w:rsidP="00F739F6">
      <w:pPr>
        <w:pStyle w:val="Vnbnnidung0"/>
        <w:shd w:val="clear" w:color="auto" w:fill="auto"/>
        <w:ind w:firstLine="720"/>
        <w:jc w:val="both"/>
      </w:pPr>
      <w:r>
        <w:rPr>
          <w:lang w:val="en-US"/>
        </w:rPr>
        <w:t>X</w:t>
      </w:r>
      <w:r w:rsidR="00AA1CCF">
        <w:t xml:space="preserve">ây dựng kế hoạch tự kiểm </w:t>
      </w:r>
      <w:r w:rsidR="00AA1CCF">
        <w:rPr>
          <w:lang w:val="en-US" w:eastAsia="en-US" w:bidi="en-US"/>
        </w:rPr>
        <w:t xml:space="preserve">tra </w:t>
      </w:r>
      <w:r w:rsidR="00AA1CCF">
        <w:t xml:space="preserve">việc thực hiện nhiệm vụ, công vụ của cán bộ, giáo viên, nhân viên </w:t>
      </w:r>
      <w:r w:rsidR="00AA1CCF">
        <w:rPr>
          <w:lang w:val="en-US" w:eastAsia="en-US" w:bidi="en-US"/>
        </w:rPr>
        <w:t xml:space="preserve">do </w:t>
      </w:r>
      <w:r>
        <w:t>đơn vị</w:t>
      </w:r>
      <w:r w:rsidR="00AA1CCF">
        <w:t xml:space="preserve"> quản lý nhằm ngăn ngừa và kịp thời phát hiện, xử lý hành </w:t>
      </w:r>
      <w:r w:rsidR="00AA1CCF">
        <w:rPr>
          <w:lang w:val="en-US" w:eastAsia="en-US" w:bidi="en-US"/>
        </w:rPr>
        <w:t xml:space="preserve">vi tham </w:t>
      </w:r>
      <w:r w:rsidR="00AA1CCF">
        <w:t>nhũng, tiêu cực.</w:t>
      </w:r>
    </w:p>
    <w:p w14:paraId="043E6564" w14:textId="77777777" w:rsidR="00AE0A1F" w:rsidRDefault="00AA1CCF" w:rsidP="00D21E8F">
      <w:pPr>
        <w:pStyle w:val="Vnbnnidung0"/>
        <w:shd w:val="clear" w:color="auto" w:fill="auto"/>
        <w:ind w:firstLine="720"/>
        <w:jc w:val="both"/>
      </w:pPr>
      <w:r>
        <w:t xml:space="preserve">Thực hiện nghiêm túc việc công </w:t>
      </w:r>
      <w:r>
        <w:rPr>
          <w:lang w:val="en-US" w:eastAsia="en-US" w:bidi="en-US"/>
        </w:rPr>
        <w:t xml:space="preserve">khai </w:t>
      </w:r>
      <w:r>
        <w:t xml:space="preserve">địa chỉ, đường dây nóng, hòm thư điện tử, đồng thời nghiên cứu mở rộng các hình thức tiếp nhận, quản lý thông </w:t>
      </w:r>
      <w:r>
        <w:rPr>
          <w:lang w:val="en-US" w:eastAsia="en-US" w:bidi="en-US"/>
        </w:rPr>
        <w:t xml:space="preserve">tin </w:t>
      </w:r>
      <w:r>
        <w:t>phản ánh, kiến nghị, tố cáo.</w:t>
      </w:r>
    </w:p>
    <w:p w14:paraId="68C46513" w14:textId="77777777" w:rsidR="00AE0A1F" w:rsidRDefault="00AA1CCF" w:rsidP="00D21E8F">
      <w:pPr>
        <w:pStyle w:val="Vnbnnidung0"/>
        <w:shd w:val="clear" w:color="auto" w:fill="auto"/>
        <w:ind w:firstLine="720"/>
        <w:jc w:val="both"/>
      </w:pPr>
      <w:r>
        <w:t xml:space="preserve">Xây dựng và hoàn thiện các </w:t>
      </w:r>
      <w:r>
        <w:rPr>
          <w:lang w:val="en-US" w:eastAsia="en-US" w:bidi="en-US"/>
        </w:rPr>
        <w:t xml:space="preserve">quy </w:t>
      </w:r>
      <w:r>
        <w:t xml:space="preserve">định, </w:t>
      </w:r>
      <w:r>
        <w:rPr>
          <w:lang w:val="en-US" w:eastAsia="en-US" w:bidi="en-US"/>
        </w:rPr>
        <w:t xml:space="preserve">quy </w:t>
      </w:r>
      <w:r>
        <w:t xml:space="preserve">trình tiếp nhận, xử lý các thông </w:t>
      </w:r>
      <w:r>
        <w:rPr>
          <w:lang w:val="en-US" w:eastAsia="en-US" w:bidi="en-US"/>
        </w:rPr>
        <w:t xml:space="preserve">tin </w:t>
      </w:r>
      <w:r>
        <w:t xml:space="preserve">phản ánh, kiến nghị, tố cáo liên </w:t>
      </w:r>
      <w:r>
        <w:rPr>
          <w:lang w:val="en-US" w:eastAsia="en-US" w:bidi="en-US"/>
        </w:rPr>
        <w:t xml:space="preserve">quan </w:t>
      </w:r>
      <w:r>
        <w:t xml:space="preserve">đến hành </w:t>
      </w:r>
      <w:r>
        <w:rPr>
          <w:lang w:val="en-US" w:eastAsia="en-US" w:bidi="en-US"/>
        </w:rPr>
        <w:t xml:space="preserve">vi tham </w:t>
      </w:r>
      <w:r>
        <w:t xml:space="preserve">nhũng, tiêu cực của cán bộ, giáo viên, nhân viên thuộc quyền quản lý và có cơ chế </w:t>
      </w:r>
      <w:r>
        <w:rPr>
          <w:lang w:val="en-US" w:eastAsia="en-US" w:bidi="en-US"/>
        </w:rPr>
        <w:t xml:space="preserve">theo </w:t>
      </w:r>
      <w:r>
        <w:t xml:space="preserve">dõi, giám sát thường xuyên; kịp thời xử lý cán bộ, giáo viên, nhân viên </w:t>
      </w:r>
      <w:r>
        <w:rPr>
          <w:lang w:val="en-US" w:eastAsia="en-US" w:bidi="en-US"/>
        </w:rPr>
        <w:t xml:space="preserve">khi </w:t>
      </w:r>
      <w:r>
        <w:t xml:space="preserve">có các hành </w:t>
      </w:r>
      <w:r>
        <w:rPr>
          <w:lang w:val="en-US" w:eastAsia="en-US" w:bidi="en-US"/>
        </w:rPr>
        <w:t xml:space="preserve">vi </w:t>
      </w:r>
      <w:r>
        <w:t xml:space="preserve">nhũng nhiều, gây phiền hà, </w:t>
      </w:r>
      <w:r>
        <w:rPr>
          <w:lang w:val="en-US" w:eastAsia="en-US" w:bidi="en-US"/>
        </w:rPr>
        <w:t xml:space="preserve">vi </w:t>
      </w:r>
      <w:r>
        <w:t xml:space="preserve">phạm </w:t>
      </w:r>
      <w:r>
        <w:rPr>
          <w:lang w:val="en-US" w:eastAsia="en-US" w:bidi="en-US"/>
        </w:rPr>
        <w:t xml:space="preserve">quy </w:t>
      </w:r>
      <w:r>
        <w:t>tắc ứng xử.</w:t>
      </w:r>
    </w:p>
    <w:p w14:paraId="51666923" w14:textId="77777777" w:rsidR="00AE0A1F" w:rsidRPr="00364B6B" w:rsidRDefault="00D21E8F" w:rsidP="00D21E8F">
      <w:pPr>
        <w:pStyle w:val="Vnbnnidung0"/>
        <w:shd w:val="clear" w:color="auto" w:fill="auto"/>
        <w:tabs>
          <w:tab w:val="left" w:pos="0"/>
        </w:tabs>
        <w:ind w:firstLine="0"/>
        <w:jc w:val="both"/>
        <w:rPr>
          <w:spacing w:val="-6"/>
        </w:rPr>
      </w:pPr>
      <w:r>
        <w:rPr>
          <w:i/>
          <w:iCs/>
          <w:lang w:val="en-US"/>
        </w:rPr>
        <w:tab/>
      </w:r>
      <w:r w:rsidRPr="00364B6B">
        <w:rPr>
          <w:i/>
          <w:iCs/>
          <w:spacing w:val="-6"/>
          <w:lang w:val="en-US"/>
        </w:rPr>
        <w:t xml:space="preserve">b) </w:t>
      </w:r>
      <w:r w:rsidR="00AA1CCF" w:rsidRPr="00364B6B">
        <w:rPr>
          <w:i/>
          <w:iCs/>
          <w:spacing w:val="-6"/>
        </w:rPr>
        <w:t xml:space="preserve">Công tác kiểm </w:t>
      </w:r>
      <w:r w:rsidR="00AA1CCF" w:rsidRPr="00364B6B">
        <w:rPr>
          <w:i/>
          <w:iCs/>
          <w:spacing w:val="-6"/>
          <w:lang w:val="en-US" w:eastAsia="en-US" w:bidi="en-US"/>
        </w:rPr>
        <w:t xml:space="preserve">tra </w:t>
      </w:r>
      <w:r w:rsidR="00AA1CCF" w:rsidRPr="00364B6B">
        <w:rPr>
          <w:i/>
          <w:iCs/>
          <w:spacing w:val="-6"/>
        </w:rPr>
        <w:t xml:space="preserve">gắn với đấu </w:t>
      </w:r>
      <w:r w:rsidR="00AA1CCF" w:rsidRPr="00364B6B">
        <w:rPr>
          <w:i/>
          <w:iCs/>
          <w:spacing w:val="-6"/>
          <w:lang w:val="en-US" w:eastAsia="en-US" w:bidi="en-US"/>
        </w:rPr>
        <w:t xml:space="preserve">tranh </w:t>
      </w:r>
      <w:r w:rsidR="00AA1CCF" w:rsidRPr="00364B6B">
        <w:rPr>
          <w:i/>
          <w:iCs/>
          <w:spacing w:val="-6"/>
        </w:rPr>
        <w:t xml:space="preserve">phòng, chống </w:t>
      </w:r>
      <w:r w:rsidR="00AA1CCF" w:rsidRPr="00364B6B">
        <w:rPr>
          <w:i/>
          <w:iCs/>
          <w:spacing w:val="-6"/>
          <w:lang w:val="en-US" w:eastAsia="en-US" w:bidi="en-US"/>
        </w:rPr>
        <w:t xml:space="preserve">tham </w:t>
      </w:r>
      <w:r w:rsidR="00AA1CCF" w:rsidRPr="00364B6B">
        <w:rPr>
          <w:i/>
          <w:iCs/>
          <w:spacing w:val="-6"/>
        </w:rPr>
        <w:t>nhũng, lãng phí, tiêu cực.</w:t>
      </w:r>
    </w:p>
    <w:p w14:paraId="60DC3862" w14:textId="77777777" w:rsidR="00AE0A1F" w:rsidRPr="00364B6B" w:rsidRDefault="00AA1CCF" w:rsidP="00D21E8F">
      <w:pPr>
        <w:pStyle w:val="Vnbnnidung0"/>
        <w:shd w:val="clear" w:color="auto" w:fill="auto"/>
        <w:ind w:firstLine="720"/>
        <w:jc w:val="both"/>
        <w:rPr>
          <w:spacing w:val="-2"/>
        </w:rPr>
      </w:pPr>
      <w:r w:rsidRPr="00364B6B">
        <w:rPr>
          <w:spacing w:val="-2"/>
        </w:rPr>
        <w:t xml:space="preserve">Thực hiện có hiệu quả các cuộc kiểm </w:t>
      </w:r>
      <w:r w:rsidRPr="00364B6B">
        <w:rPr>
          <w:spacing w:val="-2"/>
          <w:lang w:val="en-US" w:eastAsia="en-US" w:bidi="en-US"/>
        </w:rPr>
        <w:t xml:space="preserve">tra theo </w:t>
      </w:r>
      <w:r w:rsidRPr="00364B6B">
        <w:rPr>
          <w:spacing w:val="-2"/>
        </w:rPr>
        <w:t xml:space="preserve">kế hoạch và kiểm </w:t>
      </w:r>
      <w:r w:rsidRPr="00364B6B">
        <w:rPr>
          <w:spacing w:val="-2"/>
          <w:lang w:val="en-US" w:eastAsia="en-US" w:bidi="en-US"/>
        </w:rPr>
        <w:t xml:space="preserve">tra </w:t>
      </w:r>
      <w:r w:rsidRPr="00364B6B">
        <w:rPr>
          <w:spacing w:val="-2"/>
        </w:rPr>
        <w:t xml:space="preserve">đột xuất </w:t>
      </w:r>
      <w:r w:rsidRPr="00364B6B">
        <w:rPr>
          <w:spacing w:val="-2"/>
          <w:lang w:val="en-US" w:eastAsia="en-US" w:bidi="en-US"/>
        </w:rPr>
        <w:t xml:space="preserve">khi </w:t>
      </w:r>
      <w:r w:rsidRPr="00364B6B">
        <w:rPr>
          <w:spacing w:val="-2"/>
        </w:rPr>
        <w:t xml:space="preserve">có dấu hiệu </w:t>
      </w:r>
      <w:r w:rsidRPr="00364B6B">
        <w:rPr>
          <w:spacing w:val="-2"/>
          <w:lang w:val="en-US" w:eastAsia="en-US" w:bidi="en-US"/>
        </w:rPr>
        <w:t xml:space="preserve">vi </w:t>
      </w:r>
      <w:r w:rsidRPr="00364B6B">
        <w:rPr>
          <w:spacing w:val="-2"/>
        </w:rPr>
        <w:t xml:space="preserve">phạm </w:t>
      </w:r>
      <w:r w:rsidRPr="00364B6B">
        <w:rPr>
          <w:spacing w:val="-2"/>
          <w:lang w:val="en-US" w:eastAsia="en-US" w:bidi="en-US"/>
        </w:rPr>
        <w:t xml:space="preserve">theo quy </w:t>
      </w:r>
      <w:r w:rsidRPr="00364B6B">
        <w:rPr>
          <w:spacing w:val="-2"/>
        </w:rPr>
        <w:t xml:space="preserve">định. Tập </w:t>
      </w:r>
      <w:r w:rsidRPr="00364B6B">
        <w:rPr>
          <w:spacing w:val="-2"/>
          <w:lang w:val="en-US" w:eastAsia="en-US" w:bidi="en-US"/>
        </w:rPr>
        <w:t xml:space="preserve">trung </w:t>
      </w:r>
      <w:r w:rsidRPr="00364B6B">
        <w:rPr>
          <w:spacing w:val="-2"/>
        </w:rPr>
        <w:t xml:space="preserve">nâng </w:t>
      </w:r>
      <w:r w:rsidRPr="00364B6B">
        <w:rPr>
          <w:spacing w:val="-2"/>
          <w:lang w:val="en-US" w:eastAsia="en-US" w:bidi="en-US"/>
        </w:rPr>
        <w:t xml:space="preserve">cao </w:t>
      </w:r>
      <w:r w:rsidRPr="00364B6B">
        <w:rPr>
          <w:spacing w:val="-2"/>
        </w:rPr>
        <w:t xml:space="preserve">chất lượng kết luận, kiến nghị </w:t>
      </w:r>
      <w:r w:rsidRPr="00364B6B">
        <w:rPr>
          <w:spacing w:val="-2"/>
          <w:lang w:val="en-US" w:eastAsia="en-US" w:bidi="en-US"/>
        </w:rPr>
        <w:t xml:space="preserve">qua </w:t>
      </w:r>
      <w:r w:rsidRPr="00364B6B">
        <w:rPr>
          <w:spacing w:val="-2"/>
        </w:rPr>
        <w:t xml:space="preserve">kiểm </w:t>
      </w:r>
      <w:r w:rsidRPr="00364B6B">
        <w:rPr>
          <w:spacing w:val="-2"/>
          <w:lang w:val="en-US" w:eastAsia="en-US" w:bidi="en-US"/>
        </w:rPr>
        <w:t xml:space="preserve">tra, </w:t>
      </w:r>
      <w:r w:rsidRPr="00364B6B">
        <w:rPr>
          <w:spacing w:val="-2"/>
        </w:rPr>
        <w:t xml:space="preserve">đặc biệt là những bất cập về cơ chế chính sách, quá trình tổ chức thực hiện dễ phát </w:t>
      </w:r>
      <w:r w:rsidRPr="00364B6B">
        <w:rPr>
          <w:spacing w:val="-2"/>
          <w:lang w:val="en-US" w:eastAsia="en-US" w:bidi="en-US"/>
        </w:rPr>
        <w:t xml:space="preserve">sinh tham </w:t>
      </w:r>
      <w:r w:rsidRPr="00364B6B">
        <w:rPr>
          <w:spacing w:val="-2"/>
        </w:rPr>
        <w:t xml:space="preserve">nhũng, tiêu cực; kiên quyết kiến nghị chuyển cơ </w:t>
      </w:r>
      <w:r w:rsidRPr="00364B6B">
        <w:rPr>
          <w:spacing w:val="-2"/>
          <w:lang w:val="en-US" w:eastAsia="en-US" w:bidi="en-US"/>
        </w:rPr>
        <w:t xml:space="preserve">quan thanh tra khi </w:t>
      </w:r>
      <w:r w:rsidRPr="00364B6B">
        <w:rPr>
          <w:spacing w:val="-2"/>
        </w:rPr>
        <w:t xml:space="preserve">có đủ căn cứ đối với những hành </w:t>
      </w:r>
      <w:r w:rsidRPr="00364B6B">
        <w:rPr>
          <w:spacing w:val="-2"/>
          <w:lang w:val="en-US" w:eastAsia="en-US" w:bidi="en-US"/>
        </w:rPr>
        <w:t xml:space="preserve">vi tham </w:t>
      </w:r>
      <w:r w:rsidRPr="00364B6B">
        <w:rPr>
          <w:spacing w:val="-2"/>
        </w:rPr>
        <w:t xml:space="preserve">nhũng, tiêu cực được phát hiện </w:t>
      </w:r>
      <w:r w:rsidRPr="00364B6B">
        <w:rPr>
          <w:spacing w:val="-2"/>
          <w:lang w:val="en-US" w:eastAsia="en-US" w:bidi="en-US"/>
        </w:rPr>
        <w:t xml:space="preserve">qua </w:t>
      </w:r>
      <w:r w:rsidRPr="00364B6B">
        <w:rPr>
          <w:spacing w:val="-2"/>
        </w:rPr>
        <w:t xml:space="preserve">kiểm </w:t>
      </w:r>
      <w:r w:rsidRPr="00364B6B">
        <w:rPr>
          <w:spacing w:val="-2"/>
          <w:lang w:val="en-US" w:eastAsia="en-US" w:bidi="en-US"/>
        </w:rPr>
        <w:t>tra.</w:t>
      </w:r>
    </w:p>
    <w:p w14:paraId="7B6BEB2E" w14:textId="77777777" w:rsidR="00AE0A1F" w:rsidRDefault="00AA1CCF" w:rsidP="00D21E8F">
      <w:pPr>
        <w:pStyle w:val="Vnbnnidung0"/>
        <w:shd w:val="clear" w:color="auto" w:fill="auto"/>
        <w:ind w:firstLine="720"/>
        <w:jc w:val="both"/>
      </w:pPr>
      <w:r>
        <w:lastRenderedPageBreak/>
        <w:t xml:space="preserve">Nâng </w:t>
      </w:r>
      <w:r>
        <w:rPr>
          <w:lang w:val="en-US" w:eastAsia="en-US" w:bidi="en-US"/>
        </w:rPr>
        <w:t xml:space="preserve">cao </w:t>
      </w:r>
      <w:r>
        <w:t xml:space="preserve">hiệu quả công tác </w:t>
      </w:r>
      <w:r>
        <w:rPr>
          <w:lang w:val="en-US" w:eastAsia="en-US" w:bidi="en-US"/>
        </w:rPr>
        <w:t xml:space="preserve">theo </w:t>
      </w:r>
      <w:r>
        <w:t xml:space="preserve">dõi, đôn đốc, kiểm </w:t>
      </w:r>
      <w:r>
        <w:rPr>
          <w:lang w:val="en-US" w:eastAsia="en-US" w:bidi="en-US"/>
        </w:rPr>
        <w:t xml:space="preserve">tra </w:t>
      </w:r>
      <w:r>
        <w:t xml:space="preserve">việc thực hiện các kết luận, kiến nghị </w:t>
      </w:r>
      <w:r>
        <w:rPr>
          <w:lang w:val="en-US" w:eastAsia="en-US" w:bidi="en-US"/>
        </w:rPr>
        <w:t xml:space="preserve">qua thanh tra, </w:t>
      </w:r>
      <w:r>
        <w:t xml:space="preserve">kiểm toán, đảm bảo việc tổ chức thực hiện nghiêm túc, đầy đủ, kịp thời gắn với việc xử lý nghiêm trách nhiệm của người đứng đầu </w:t>
      </w:r>
      <w:r>
        <w:rPr>
          <w:lang w:val="en-US" w:eastAsia="en-US" w:bidi="en-US"/>
        </w:rPr>
        <w:t xml:space="preserve">trong </w:t>
      </w:r>
      <w:r>
        <w:t>quá trình tổ chức thực hiện.</w:t>
      </w:r>
    </w:p>
    <w:p w14:paraId="762A2CE8" w14:textId="77777777" w:rsidR="00AE0A1F" w:rsidRPr="00364B6B" w:rsidRDefault="00D21E8F" w:rsidP="00D21E8F">
      <w:pPr>
        <w:pStyle w:val="Vnbnnidung0"/>
        <w:shd w:val="clear" w:color="auto" w:fill="auto"/>
        <w:tabs>
          <w:tab w:val="left" w:pos="0"/>
        </w:tabs>
        <w:ind w:firstLine="0"/>
        <w:jc w:val="both"/>
        <w:rPr>
          <w:spacing w:val="-6"/>
        </w:rPr>
      </w:pPr>
      <w:r>
        <w:rPr>
          <w:i/>
          <w:iCs/>
          <w:lang w:val="en-US"/>
        </w:rPr>
        <w:tab/>
      </w:r>
      <w:r w:rsidRPr="00364B6B">
        <w:rPr>
          <w:i/>
          <w:iCs/>
          <w:spacing w:val="-6"/>
          <w:lang w:val="en-US"/>
        </w:rPr>
        <w:t xml:space="preserve">c) </w:t>
      </w:r>
      <w:r w:rsidR="00AA1CCF" w:rsidRPr="00364B6B">
        <w:rPr>
          <w:i/>
          <w:iCs/>
          <w:spacing w:val="-6"/>
        </w:rPr>
        <w:t xml:space="preserve">Công tác giải quyết khiếu nại, tố cáo, phản ánh về hành </w:t>
      </w:r>
      <w:r w:rsidR="00AA1CCF" w:rsidRPr="00364B6B">
        <w:rPr>
          <w:i/>
          <w:iCs/>
          <w:spacing w:val="-6"/>
          <w:lang w:val="en-US" w:eastAsia="en-US" w:bidi="en-US"/>
        </w:rPr>
        <w:t xml:space="preserve">vi tham </w:t>
      </w:r>
      <w:r w:rsidR="00AA1CCF" w:rsidRPr="00364B6B">
        <w:rPr>
          <w:i/>
          <w:iCs/>
          <w:spacing w:val="-6"/>
        </w:rPr>
        <w:t>nhũng, tiêu cực</w:t>
      </w:r>
    </w:p>
    <w:p w14:paraId="4B09C162" w14:textId="77777777" w:rsidR="00AE0A1F" w:rsidRDefault="00AA1CCF" w:rsidP="00F96040">
      <w:pPr>
        <w:pStyle w:val="Vnbnnidung0"/>
        <w:shd w:val="clear" w:color="auto" w:fill="auto"/>
        <w:ind w:firstLine="720"/>
        <w:jc w:val="both"/>
      </w:pPr>
      <w:r>
        <w:t xml:space="preserve">Tiếp tục triển </w:t>
      </w:r>
      <w:r>
        <w:rPr>
          <w:lang w:val="en-US" w:eastAsia="en-US" w:bidi="en-US"/>
        </w:rPr>
        <w:t xml:space="preserve">khai </w:t>
      </w:r>
      <w:r>
        <w:t xml:space="preserve">thực hiện đồng bộ các chủ trương, chính sách, các </w:t>
      </w:r>
      <w:r>
        <w:rPr>
          <w:lang w:val="en-US" w:eastAsia="en-US" w:bidi="en-US"/>
        </w:rPr>
        <w:t xml:space="preserve">quy </w:t>
      </w:r>
      <w:r>
        <w:t>định của pháp luật về công tác tiếp công dân, giải quyết khiếu nại, tố cáo.</w:t>
      </w:r>
    </w:p>
    <w:p w14:paraId="504CA53E" w14:textId="77777777" w:rsidR="00AE0A1F" w:rsidRPr="00F96040" w:rsidRDefault="00AA1CCF" w:rsidP="00F96040">
      <w:pPr>
        <w:pStyle w:val="Vnbnnidung0"/>
        <w:shd w:val="clear" w:color="auto" w:fill="auto"/>
        <w:ind w:firstLine="720"/>
        <w:jc w:val="both"/>
        <w:rPr>
          <w:spacing w:val="-4"/>
        </w:rPr>
      </w:pPr>
      <w:r w:rsidRPr="00F96040">
        <w:rPr>
          <w:spacing w:val="-4"/>
        </w:rPr>
        <w:t xml:space="preserve">Tập </w:t>
      </w:r>
      <w:r w:rsidRPr="00F96040">
        <w:rPr>
          <w:spacing w:val="-4"/>
          <w:lang w:val="en-US" w:eastAsia="en-US" w:bidi="en-US"/>
        </w:rPr>
        <w:t xml:space="preserve">trung </w:t>
      </w:r>
      <w:r w:rsidRPr="00F96040">
        <w:rPr>
          <w:spacing w:val="-4"/>
        </w:rPr>
        <w:t xml:space="preserve">giải quyết kịp thời </w:t>
      </w:r>
      <w:r w:rsidRPr="00F96040">
        <w:rPr>
          <w:spacing w:val="-4"/>
          <w:lang w:val="en-US" w:eastAsia="en-US" w:bidi="en-US"/>
        </w:rPr>
        <w:t xml:space="preserve">theo </w:t>
      </w:r>
      <w:r w:rsidRPr="00F96040">
        <w:rPr>
          <w:spacing w:val="-4"/>
        </w:rPr>
        <w:t xml:space="preserve">thẩm quyền các đơn thư tố cáo, tố giác về hành </w:t>
      </w:r>
      <w:r w:rsidRPr="00F96040">
        <w:rPr>
          <w:spacing w:val="-4"/>
          <w:lang w:val="en-US" w:eastAsia="en-US" w:bidi="en-US"/>
        </w:rPr>
        <w:t xml:space="preserve">vi tham </w:t>
      </w:r>
      <w:r w:rsidRPr="00F96040">
        <w:rPr>
          <w:spacing w:val="-4"/>
        </w:rPr>
        <w:t xml:space="preserve">nhũng, tiêu cực </w:t>
      </w:r>
      <w:r w:rsidRPr="00F96040">
        <w:rPr>
          <w:spacing w:val="-4"/>
          <w:lang w:val="en-US" w:eastAsia="en-US" w:bidi="en-US"/>
        </w:rPr>
        <w:t xml:space="preserve">trong </w:t>
      </w:r>
      <w:r w:rsidRPr="00F96040">
        <w:rPr>
          <w:spacing w:val="-4"/>
        </w:rPr>
        <w:t>nộ</w:t>
      </w:r>
      <w:r w:rsidR="00D21E8F" w:rsidRPr="00F96040">
        <w:rPr>
          <w:spacing w:val="-4"/>
        </w:rPr>
        <w:t>i bộ</w:t>
      </w:r>
      <w:r w:rsidRPr="00F96040">
        <w:rPr>
          <w:spacing w:val="-4"/>
          <w:lang w:val="en-US" w:eastAsia="en-US" w:bidi="en-US"/>
        </w:rPr>
        <w:t xml:space="preserve"> </w:t>
      </w:r>
      <w:r w:rsidRPr="00F96040">
        <w:rPr>
          <w:spacing w:val="-4"/>
        </w:rPr>
        <w:t xml:space="preserve">đơn vị và xử lý nghiêm </w:t>
      </w:r>
      <w:r w:rsidRPr="00F96040">
        <w:rPr>
          <w:spacing w:val="-4"/>
          <w:lang w:val="en-US" w:eastAsia="en-US" w:bidi="en-US"/>
        </w:rPr>
        <w:t xml:space="preserve">minh </w:t>
      </w:r>
      <w:r w:rsidRPr="00F96040">
        <w:rPr>
          <w:spacing w:val="-4"/>
        </w:rPr>
        <w:t xml:space="preserve">các trường hợp </w:t>
      </w:r>
      <w:r w:rsidRPr="00F96040">
        <w:rPr>
          <w:spacing w:val="-4"/>
          <w:lang w:val="en-US" w:eastAsia="en-US" w:bidi="en-US"/>
        </w:rPr>
        <w:t xml:space="preserve">vi </w:t>
      </w:r>
      <w:r w:rsidRPr="00F96040">
        <w:rPr>
          <w:spacing w:val="-4"/>
        </w:rPr>
        <w:t xml:space="preserve">phạm </w:t>
      </w:r>
      <w:r w:rsidRPr="00F96040">
        <w:rPr>
          <w:spacing w:val="-4"/>
          <w:lang w:val="en-US" w:eastAsia="en-US" w:bidi="en-US"/>
        </w:rPr>
        <w:t xml:space="preserve">theo quy </w:t>
      </w:r>
      <w:r w:rsidRPr="00F96040">
        <w:rPr>
          <w:spacing w:val="-4"/>
        </w:rPr>
        <w:t>định của pháp luật</w:t>
      </w:r>
      <w:r w:rsidR="00D21E8F" w:rsidRPr="00F96040">
        <w:rPr>
          <w:spacing w:val="-4"/>
          <w:lang w:val="en-US"/>
        </w:rPr>
        <w:t xml:space="preserve"> (nếu có)</w:t>
      </w:r>
      <w:r w:rsidRPr="00F96040">
        <w:rPr>
          <w:spacing w:val="-4"/>
        </w:rPr>
        <w:t xml:space="preserve">; kịp thời biểu dương, </w:t>
      </w:r>
      <w:r w:rsidRPr="00F96040">
        <w:rPr>
          <w:spacing w:val="-4"/>
          <w:lang w:val="en-US" w:eastAsia="en-US" w:bidi="en-US"/>
        </w:rPr>
        <w:t xml:space="preserve">khen </w:t>
      </w:r>
      <w:r w:rsidRPr="00F96040">
        <w:rPr>
          <w:spacing w:val="-4"/>
        </w:rPr>
        <w:t xml:space="preserve">thưởng, bảo vệ người tố cáo, tố giác hành </w:t>
      </w:r>
      <w:r w:rsidRPr="00F96040">
        <w:rPr>
          <w:spacing w:val="-4"/>
          <w:lang w:val="en-US" w:eastAsia="en-US" w:bidi="en-US"/>
        </w:rPr>
        <w:t xml:space="preserve">vi tham </w:t>
      </w:r>
      <w:r w:rsidRPr="00F96040">
        <w:rPr>
          <w:spacing w:val="-4"/>
        </w:rPr>
        <w:t xml:space="preserve">nhũng, tiêu cực </w:t>
      </w:r>
      <w:r w:rsidRPr="00F96040">
        <w:rPr>
          <w:spacing w:val="-4"/>
          <w:lang w:val="en-US" w:eastAsia="en-US" w:bidi="en-US"/>
        </w:rPr>
        <w:t xml:space="preserve">theo quy </w:t>
      </w:r>
      <w:r w:rsidRPr="00F96040">
        <w:rPr>
          <w:spacing w:val="-4"/>
        </w:rPr>
        <w:t>định.</w:t>
      </w:r>
    </w:p>
    <w:p w14:paraId="276C10CB" w14:textId="77777777" w:rsidR="00AE0A1F" w:rsidRDefault="00F96040" w:rsidP="00F96040">
      <w:pPr>
        <w:pStyle w:val="Tiu10"/>
        <w:keepNext/>
        <w:keepLines/>
        <w:shd w:val="clear" w:color="auto" w:fill="auto"/>
        <w:tabs>
          <w:tab w:val="left" w:pos="0"/>
        </w:tabs>
        <w:spacing w:line="240" w:lineRule="auto"/>
        <w:ind w:left="0" w:firstLine="0"/>
        <w:jc w:val="both"/>
      </w:pPr>
      <w:bookmarkStart w:id="14" w:name="bookmark14"/>
      <w:bookmarkStart w:id="15" w:name="bookmark15"/>
      <w:r>
        <w:rPr>
          <w:lang w:val="en-US"/>
        </w:rPr>
        <w:tab/>
        <w:t xml:space="preserve">5. </w:t>
      </w:r>
      <w:r w:rsidR="00AA1CCF">
        <w:t xml:space="preserve">Phát </w:t>
      </w:r>
      <w:r w:rsidR="00AA1CCF">
        <w:rPr>
          <w:lang w:val="en-US" w:eastAsia="en-US" w:bidi="en-US"/>
        </w:rPr>
        <w:t xml:space="preserve">huy vai </w:t>
      </w:r>
      <w:r w:rsidR="00AA1CCF">
        <w:t xml:space="preserve">trò của các tổ chức, đoàn thể </w:t>
      </w:r>
      <w:r w:rsidR="00AA1CCF">
        <w:rPr>
          <w:lang w:val="en-US" w:eastAsia="en-US" w:bidi="en-US"/>
        </w:rPr>
        <w:t xml:space="preserve">trong </w:t>
      </w:r>
      <w:r w:rsidR="00AA1CCF">
        <w:t xml:space="preserve">công tác đấu </w:t>
      </w:r>
      <w:r w:rsidR="00AA1CCF">
        <w:rPr>
          <w:lang w:val="en-US" w:eastAsia="en-US" w:bidi="en-US"/>
        </w:rPr>
        <w:t xml:space="preserve">tranh </w:t>
      </w:r>
      <w:r w:rsidR="00AA1CCF">
        <w:t xml:space="preserve">phòng, chống </w:t>
      </w:r>
      <w:r w:rsidR="00AA1CCF">
        <w:rPr>
          <w:lang w:val="en-US" w:eastAsia="en-US" w:bidi="en-US"/>
        </w:rPr>
        <w:t xml:space="preserve">tham </w:t>
      </w:r>
      <w:r w:rsidR="00AA1CCF">
        <w:t>nhũng</w:t>
      </w:r>
      <w:bookmarkEnd w:id="14"/>
      <w:bookmarkEnd w:id="15"/>
    </w:p>
    <w:p w14:paraId="77CD0A58" w14:textId="77777777" w:rsidR="00AE0A1F" w:rsidRDefault="00F96040" w:rsidP="00F96040">
      <w:pPr>
        <w:pStyle w:val="Vnbnnidung0"/>
        <w:shd w:val="clear" w:color="auto" w:fill="auto"/>
        <w:ind w:firstLine="720"/>
        <w:jc w:val="both"/>
      </w:pPr>
      <w:r>
        <w:rPr>
          <w:lang w:val="en-US" w:eastAsia="en-US" w:bidi="en-US"/>
        </w:rPr>
        <w:t>Cán bộ quản lý nhà</w:t>
      </w:r>
      <w:r w:rsidR="00AA1CCF">
        <w:t xml:space="preserve"> trường có trách nhiệm phối hợp với các tổ chức Công đoàn, Đoàn thanh niên... tuyên tru</w:t>
      </w:r>
      <w:r>
        <w:t>yền, giáo dục cán bộ, giáo viên</w:t>
      </w:r>
      <w:r w:rsidR="00AA1CCF">
        <w:t xml:space="preserve"> thực hiện quy định về PCTN; xem xét, giải quyết kịp thời kiến nghị của các tổ chức, cá nhân về các biện pháp nhằm phát hiện và phòng ngừa tham nhũng, lãng phí; thực hiện tốt quy chế dân chủ ở cơ sở; tích cự</w:t>
      </w:r>
      <w:r>
        <w:t>c tham gia các hoạt động hợp tá</w:t>
      </w:r>
      <w:r>
        <w:rPr>
          <w:lang w:val="en-US"/>
        </w:rPr>
        <w:t xml:space="preserve">c </w:t>
      </w:r>
      <w:r w:rsidR="00AA1CCF">
        <w:t xml:space="preserve">quốc tế và đối ngoại về phòng, chống </w:t>
      </w:r>
      <w:r w:rsidR="00AA1CCF">
        <w:rPr>
          <w:lang w:val="en-US" w:eastAsia="en-US" w:bidi="en-US"/>
        </w:rPr>
        <w:t xml:space="preserve">tham </w:t>
      </w:r>
      <w:r w:rsidR="00AA1CCF">
        <w:t xml:space="preserve">nhũng </w:t>
      </w:r>
      <w:r w:rsidR="00AA1CCF">
        <w:rPr>
          <w:lang w:val="en-US" w:eastAsia="en-US" w:bidi="en-US"/>
        </w:rPr>
        <w:t xml:space="preserve">theo </w:t>
      </w:r>
      <w:r w:rsidR="00AA1CCF">
        <w:t>chỉ đạo của cấp có thẩm quyền.</w:t>
      </w:r>
    </w:p>
    <w:p w14:paraId="1012C091" w14:textId="77777777" w:rsidR="00AE0A1F" w:rsidRDefault="00F96040" w:rsidP="00F96040">
      <w:pPr>
        <w:pStyle w:val="Vnbnnidung0"/>
        <w:shd w:val="clear" w:color="auto" w:fill="auto"/>
        <w:tabs>
          <w:tab w:val="left" w:pos="0"/>
        </w:tabs>
        <w:ind w:firstLine="0"/>
        <w:jc w:val="both"/>
      </w:pPr>
      <w:r>
        <w:rPr>
          <w:b/>
          <w:bCs/>
          <w:lang w:val="en-US"/>
        </w:rPr>
        <w:tab/>
        <w:t xml:space="preserve">III. </w:t>
      </w:r>
      <w:r w:rsidR="00AA1CCF">
        <w:rPr>
          <w:b/>
          <w:bCs/>
        </w:rPr>
        <w:t>TỔ CHỨC THỰC HIỆN</w:t>
      </w:r>
    </w:p>
    <w:p w14:paraId="3A72320C" w14:textId="77777777" w:rsidR="00AE0A1F" w:rsidRDefault="005F105D" w:rsidP="00F96040">
      <w:pPr>
        <w:pStyle w:val="Vnbnnidung0"/>
        <w:shd w:val="clear" w:color="auto" w:fill="auto"/>
        <w:ind w:firstLine="720"/>
        <w:jc w:val="both"/>
      </w:pPr>
      <w:r>
        <w:t>Căn cứ</w:t>
      </w:r>
      <w:r w:rsidR="00AA1CCF">
        <w:t xml:space="preserve"> </w:t>
      </w:r>
      <w:r w:rsidR="00AA1CCF">
        <w:rPr>
          <w:lang w:val="en-US" w:eastAsia="en-US" w:bidi="en-US"/>
        </w:rPr>
        <w:t xml:space="preserve">theo </w:t>
      </w:r>
      <w:r w:rsidR="00AA1CCF">
        <w:t xml:space="preserve">chức năng, nhiệm vụ </w:t>
      </w:r>
      <w:r>
        <w:t>và tình hình thực tế tại đơn vị</w:t>
      </w:r>
      <w:r w:rsidR="00AA1CCF">
        <w:t xml:space="preserve"> xây dựng, </w:t>
      </w:r>
      <w:r w:rsidR="00AA1CCF">
        <w:rPr>
          <w:lang w:val="en-US" w:eastAsia="en-US" w:bidi="en-US"/>
        </w:rPr>
        <w:t xml:space="preserve">ban </w:t>
      </w:r>
      <w:r w:rsidR="00AA1CCF">
        <w:t xml:space="preserve">hành và tổ chức thực hiện hiệu quả Kế hoạch </w:t>
      </w:r>
      <w:r w:rsidR="00AA1CCF">
        <w:rPr>
          <w:lang w:val="en-US" w:eastAsia="en-US" w:bidi="en-US"/>
        </w:rPr>
        <w:t xml:space="preserve">PCTN,TC </w:t>
      </w:r>
      <w:r w:rsidR="00AA1CCF">
        <w:t xml:space="preserve">của đơn vị. </w:t>
      </w:r>
    </w:p>
    <w:p w14:paraId="49F6D91D" w14:textId="77777777" w:rsidR="00AE0A1F" w:rsidRDefault="00AA1CCF">
      <w:pPr>
        <w:pStyle w:val="Vnbnnidung0"/>
        <w:shd w:val="clear" w:color="auto" w:fill="auto"/>
        <w:ind w:left="200" w:firstLine="720"/>
        <w:jc w:val="both"/>
      </w:pPr>
      <w:r>
        <w:rPr>
          <w:lang w:val="en-US" w:eastAsia="en-US" w:bidi="en-US"/>
        </w:rPr>
        <w:t xml:space="preserve">- </w:t>
      </w:r>
      <w:r>
        <w:t xml:space="preserve">Ngoài Kế hoạch tổ chức thực hiện công tác phòng, chống </w:t>
      </w:r>
      <w:r>
        <w:rPr>
          <w:lang w:val="en-US" w:eastAsia="en-US" w:bidi="en-US"/>
        </w:rPr>
        <w:t xml:space="preserve">tham </w:t>
      </w:r>
      <w:r>
        <w:t xml:space="preserve">nhũng, tiêu cực năm </w:t>
      </w:r>
      <w:r>
        <w:rPr>
          <w:lang w:val="en-US" w:eastAsia="en-US" w:bidi="en-US"/>
        </w:rPr>
        <w:t xml:space="preserve">2025, </w:t>
      </w:r>
      <w:r>
        <w:t xml:space="preserve">xây dựng kế hoạch riêng, cụ thể </w:t>
      </w:r>
      <w:r>
        <w:rPr>
          <w:lang w:val="en-US" w:eastAsia="en-US" w:bidi="en-US"/>
        </w:rPr>
        <w:t xml:space="preserve">chi </w:t>
      </w:r>
      <w:r>
        <w:t xml:space="preserve">tiết để tổ chức thực hiện từng nhiệm vụ </w:t>
      </w:r>
      <w:r>
        <w:rPr>
          <w:lang w:val="en-US" w:eastAsia="en-US" w:bidi="en-US"/>
        </w:rPr>
        <w:t>sau:</w:t>
      </w:r>
    </w:p>
    <w:p w14:paraId="1DF416D0" w14:textId="77777777" w:rsidR="00C44818" w:rsidRDefault="00C44818" w:rsidP="00C44818">
      <w:pPr>
        <w:pStyle w:val="Vnbnnidung0"/>
        <w:shd w:val="clear" w:color="auto" w:fill="auto"/>
        <w:tabs>
          <w:tab w:val="left" w:pos="0"/>
        </w:tabs>
        <w:spacing w:line="257" w:lineRule="auto"/>
        <w:ind w:firstLine="0"/>
        <w:jc w:val="both"/>
      </w:pPr>
      <w:r>
        <w:tab/>
      </w:r>
      <w:r>
        <w:rPr>
          <w:lang w:val="en-US"/>
        </w:rPr>
        <w:t xml:space="preserve">+ </w:t>
      </w:r>
      <w:r w:rsidR="00AA1CCF">
        <w:t xml:space="preserve">Kế hoạch kiểm </w:t>
      </w:r>
      <w:r w:rsidR="00AA1CCF">
        <w:rPr>
          <w:lang w:val="en-US" w:eastAsia="en-US" w:bidi="en-US"/>
        </w:rPr>
        <w:t xml:space="preserve">tra, </w:t>
      </w:r>
      <w:r w:rsidR="00AA1CCF">
        <w:t xml:space="preserve">rà soát, hệ thống hóa văn bản </w:t>
      </w:r>
      <w:r w:rsidR="00AA1CCF">
        <w:rPr>
          <w:lang w:val="en-US" w:eastAsia="en-US" w:bidi="en-US"/>
        </w:rPr>
        <w:t xml:space="preserve">quy </w:t>
      </w:r>
      <w:r w:rsidR="00AA1CCF">
        <w:t xml:space="preserve">phạm pháp luật về phòng, chống </w:t>
      </w:r>
      <w:r w:rsidR="00AA1CCF">
        <w:rPr>
          <w:lang w:val="en-US" w:eastAsia="en-US" w:bidi="en-US"/>
        </w:rPr>
        <w:t xml:space="preserve">tham </w:t>
      </w:r>
      <w:r w:rsidR="00AA1CCF">
        <w:t>nhũng, tiêu cực.</w:t>
      </w:r>
    </w:p>
    <w:p w14:paraId="381BE4E8" w14:textId="77777777" w:rsidR="00C44818" w:rsidRDefault="00C44818" w:rsidP="00C44818">
      <w:pPr>
        <w:pStyle w:val="Vnbnnidung0"/>
        <w:shd w:val="clear" w:color="auto" w:fill="auto"/>
        <w:tabs>
          <w:tab w:val="left" w:pos="0"/>
        </w:tabs>
        <w:spacing w:line="257" w:lineRule="auto"/>
        <w:ind w:firstLine="0"/>
        <w:jc w:val="both"/>
      </w:pPr>
      <w:r>
        <w:tab/>
      </w:r>
      <w:r>
        <w:rPr>
          <w:lang w:val="en-US"/>
        </w:rPr>
        <w:t xml:space="preserve">+ </w:t>
      </w:r>
      <w:r w:rsidR="00AA1CCF">
        <w:t xml:space="preserve">Kế hoạch tuyên truyền, phổ biến, giáo dục pháp luật về phòng, chống </w:t>
      </w:r>
      <w:r w:rsidR="00AA1CCF">
        <w:rPr>
          <w:lang w:val="en-US" w:eastAsia="en-US" w:bidi="en-US"/>
        </w:rPr>
        <w:t xml:space="preserve">tham </w:t>
      </w:r>
      <w:r w:rsidR="00AA1CCF">
        <w:t>nhũng, tiêu cực.</w:t>
      </w:r>
    </w:p>
    <w:p w14:paraId="21296CBA" w14:textId="77777777" w:rsidR="00C44818" w:rsidRDefault="00C44818" w:rsidP="00C44818">
      <w:pPr>
        <w:pStyle w:val="Vnbnnidung0"/>
        <w:shd w:val="clear" w:color="auto" w:fill="auto"/>
        <w:tabs>
          <w:tab w:val="left" w:pos="0"/>
        </w:tabs>
        <w:spacing w:line="257" w:lineRule="auto"/>
        <w:ind w:firstLine="0"/>
        <w:jc w:val="both"/>
      </w:pPr>
      <w:r>
        <w:tab/>
      </w:r>
      <w:r>
        <w:rPr>
          <w:lang w:val="en-US"/>
        </w:rPr>
        <w:t xml:space="preserve">+ </w:t>
      </w:r>
      <w:r w:rsidR="00AA1CCF" w:rsidRPr="00C44818">
        <w:t xml:space="preserve">Kế hoạch kiểm </w:t>
      </w:r>
      <w:r w:rsidR="00AA1CCF" w:rsidRPr="00C44818">
        <w:rPr>
          <w:lang w:val="en-US" w:eastAsia="en-US" w:bidi="en-US"/>
        </w:rPr>
        <w:t xml:space="preserve">tra </w:t>
      </w:r>
      <w:r w:rsidR="00AA1CCF" w:rsidRPr="00C44818">
        <w:t xml:space="preserve">và </w:t>
      </w:r>
      <w:r w:rsidR="00AA1CCF" w:rsidRPr="00C44818">
        <w:rPr>
          <w:lang w:val="en-US" w:eastAsia="en-US" w:bidi="en-US"/>
        </w:rPr>
        <w:t xml:space="preserve">theo </w:t>
      </w:r>
      <w:r w:rsidR="00AA1CCF" w:rsidRPr="00C44818">
        <w:t xml:space="preserve">dõi </w:t>
      </w:r>
      <w:r w:rsidR="00AA1CCF" w:rsidRPr="00C44818">
        <w:rPr>
          <w:lang w:val="en-US" w:eastAsia="en-US" w:bidi="en-US"/>
        </w:rPr>
        <w:t xml:space="preserve">thi </w:t>
      </w:r>
      <w:r w:rsidR="00AA1CCF" w:rsidRPr="00C44818">
        <w:t xml:space="preserve">hành văn bản </w:t>
      </w:r>
      <w:r w:rsidR="00AA1CCF" w:rsidRPr="00C44818">
        <w:rPr>
          <w:lang w:val="en-US" w:eastAsia="en-US" w:bidi="en-US"/>
        </w:rPr>
        <w:t xml:space="preserve">quy </w:t>
      </w:r>
      <w:r w:rsidR="00AA1CCF" w:rsidRPr="00C44818">
        <w:t xml:space="preserve">phạm pháp luật về phòng, chống </w:t>
      </w:r>
      <w:r w:rsidR="00AA1CCF" w:rsidRPr="00C44818">
        <w:rPr>
          <w:lang w:val="en-US" w:eastAsia="en-US" w:bidi="en-US"/>
        </w:rPr>
        <w:t xml:space="preserve">tham </w:t>
      </w:r>
      <w:r w:rsidR="00AA1CCF" w:rsidRPr="00C44818">
        <w:t>nhũng, tiêu cực.</w:t>
      </w:r>
    </w:p>
    <w:p w14:paraId="4D3CEA3F" w14:textId="77777777" w:rsidR="00C44818" w:rsidRDefault="00C44818" w:rsidP="00C44818">
      <w:pPr>
        <w:pStyle w:val="Vnbnnidung0"/>
        <w:shd w:val="clear" w:color="auto" w:fill="auto"/>
        <w:tabs>
          <w:tab w:val="left" w:pos="0"/>
        </w:tabs>
        <w:spacing w:line="257" w:lineRule="auto"/>
        <w:ind w:firstLine="0"/>
        <w:jc w:val="both"/>
      </w:pPr>
      <w:r>
        <w:tab/>
      </w:r>
      <w:r w:rsidRPr="00607556">
        <w:rPr>
          <w:lang w:val="en-US"/>
        </w:rPr>
        <w:t xml:space="preserve">+ </w:t>
      </w:r>
      <w:r w:rsidR="00AA1CCF" w:rsidRPr="00607556">
        <w:t>Kế hoạch chuyển đổi vị trí công tác đối với cán bộ quản lý, giáo viên, nhân viên thuộc thẩm quyền quản lý.</w:t>
      </w:r>
    </w:p>
    <w:p w14:paraId="34F34216" w14:textId="77777777" w:rsidR="00C44818" w:rsidRPr="00825560" w:rsidRDefault="00C44818" w:rsidP="00C44818">
      <w:pPr>
        <w:pStyle w:val="Vnbnnidung0"/>
        <w:shd w:val="clear" w:color="auto" w:fill="auto"/>
        <w:tabs>
          <w:tab w:val="left" w:pos="0"/>
        </w:tabs>
        <w:spacing w:line="257" w:lineRule="auto"/>
        <w:ind w:firstLine="0"/>
        <w:jc w:val="both"/>
      </w:pPr>
      <w:r>
        <w:tab/>
      </w:r>
      <w:r w:rsidRPr="00825560">
        <w:rPr>
          <w:lang w:val="en-US"/>
        </w:rPr>
        <w:t xml:space="preserve">+ </w:t>
      </w:r>
      <w:r w:rsidR="00AA1CCF" w:rsidRPr="00825560">
        <w:t xml:space="preserve">Kế hoạch kê </w:t>
      </w:r>
      <w:r w:rsidR="00AA1CCF" w:rsidRPr="00825560">
        <w:rPr>
          <w:lang w:val="en-US" w:eastAsia="en-US" w:bidi="en-US"/>
        </w:rPr>
        <w:t xml:space="preserve">khai, </w:t>
      </w:r>
      <w:r w:rsidR="00AA1CCF" w:rsidRPr="00825560">
        <w:t xml:space="preserve">công </w:t>
      </w:r>
      <w:r w:rsidR="00AA1CCF" w:rsidRPr="00825560">
        <w:rPr>
          <w:lang w:val="en-US" w:eastAsia="en-US" w:bidi="en-US"/>
        </w:rPr>
        <w:t xml:space="preserve">khai </w:t>
      </w:r>
      <w:r w:rsidR="00AA1CCF" w:rsidRPr="00825560">
        <w:t xml:space="preserve">bản kê </w:t>
      </w:r>
      <w:r w:rsidR="00AA1CCF" w:rsidRPr="00825560">
        <w:rPr>
          <w:lang w:val="en-US" w:eastAsia="en-US" w:bidi="en-US"/>
        </w:rPr>
        <w:t xml:space="preserve">khai </w:t>
      </w:r>
      <w:r w:rsidR="00AA1CCF" w:rsidRPr="00825560">
        <w:t xml:space="preserve">tài sản </w:t>
      </w:r>
      <w:r w:rsidR="00AA1CCF" w:rsidRPr="00825560">
        <w:rPr>
          <w:lang w:val="en-US" w:eastAsia="en-US" w:bidi="en-US"/>
        </w:rPr>
        <w:t xml:space="preserve">thu </w:t>
      </w:r>
      <w:r w:rsidR="00AA1CCF" w:rsidRPr="00825560">
        <w:t>nhập của đơn vị.</w:t>
      </w:r>
    </w:p>
    <w:p w14:paraId="733B1F9B" w14:textId="77777777" w:rsidR="00C44818" w:rsidRPr="00825560" w:rsidRDefault="00C44818" w:rsidP="00C44818">
      <w:pPr>
        <w:pStyle w:val="Vnbnnidung0"/>
        <w:shd w:val="clear" w:color="auto" w:fill="auto"/>
        <w:tabs>
          <w:tab w:val="left" w:pos="0"/>
        </w:tabs>
        <w:spacing w:line="257" w:lineRule="auto"/>
        <w:ind w:firstLine="0"/>
        <w:jc w:val="both"/>
      </w:pPr>
      <w:r w:rsidRPr="00825560">
        <w:tab/>
      </w:r>
      <w:r w:rsidRPr="00825560">
        <w:rPr>
          <w:lang w:val="en-US"/>
        </w:rPr>
        <w:t xml:space="preserve">+ </w:t>
      </w:r>
      <w:r w:rsidR="00AA1CCF" w:rsidRPr="00825560">
        <w:t xml:space="preserve">Kế hoạch kiểm </w:t>
      </w:r>
      <w:r w:rsidR="00AA1CCF" w:rsidRPr="00825560">
        <w:rPr>
          <w:lang w:val="en-US" w:eastAsia="en-US" w:bidi="en-US"/>
        </w:rPr>
        <w:t xml:space="preserve">tra </w:t>
      </w:r>
      <w:r w:rsidR="00AA1CCF" w:rsidRPr="00825560">
        <w:t xml:space="preserve">việc thực hiện định mức, tiêu chuẩn, chế độ và </w:t>
      </w:r>
      <w:r w:rsidR="00AA1CCF" w:rsidRPr="00825560">
        <w:rPr>
          <w:lang w:val="en-US" w:eastAsia="en-US" w:bidi="en-US"/>
        </w:rPr>
        <w:t xml:space="preserve">quy </w:t>
      </w:r>
      <w:r w:rsidR="00AA1CCF" w:rsidRPr="00825560">
        <w:t xml:space="preserve">chế </w:t>
      </w:r>
      <w:r w:rsidR="00AA1CCF" w:rsidRPr="00825560">
        <w:rPr>
          <w:lang w:val="en-US" w:eastAsia="en-US" w:bidi="en-US"/>
        </w:rPr>
        <w:t xml:space="preserve">chi </w:t>
      </w:r>
      <w:r w:rsidR="00AA1CCF" w:rsidRPr="00825560">
        <w:t>tiêu nội bộ tại đơn vị.</w:t>
      </w:r>
    </w:p>
    <w:p w14:paraId="3E386070" w14:textId="77777777" w:rsidR="00C44818" w:rsidRPr="00825560" w:rsidRDefault="00C44818" w:rsidP="00C44818">
      <w:pPr>
        <w:pStyle w:val="Vnbnnidung0"/>
        <w:shd w:val="clear" w:color="auto" w:fill="auto"/>
        <w:tabs>
          <w:tab w:val="left" w:pos="0"/>
        </w:tabs>
        <w:spacing w:line="257" w:lineRule="auto"/>
        <w:ind w:firstLine="0"/>
        <w:jc w:val="both"/>
      </w:pPr>
      <w:r w:rsidRPr="00825560">
        <w:tab/>
      </w:r>
      <w:r w:rsidRPr="00825560">
        <w:rPr>
          <w:lang w:val="en-US"/>
        </w:rPr>
        <w:t xml:space="preserve">+ </w:t>
      </w:r>
      <w:r w:rsidR="00AA1CCF" w:rsidRPr="00825560">
        <w:t xml:space="preserve">Kế hoạch rà soát </w:t>
      </w:r>
      <w:r w:rsidR="00AA1CCF" w:rsidRPr="00825560">
        <w:rPr>
          <w:lang w:val="en-US" w:eastAsia="en-US" w:bidi="en-US"/>
        </w:rPr>
        <w:t xml:space="preserve">xung </w:t>
      </w:r>
      <w:r w:rsidR="00AA1CCF" w:rsidRPr="00825560">
        <w:t xml:space="preserve">đột lợi ích </w:t>
      </w:r>
      <w:r w:rsidR="00AA1CCF" w:rsidRPr="00825560">
        <w:rPr>
          <w:lang w:val="en-US" w:eastAsia="en-US" w:bidi="en-US"/>
        </w:rPr>
        <w:t xml:space="preserve">trong </w:t>
      </w:r>
      <w:r w:rsidR="00AA1CCF" w:rsidRPr="00825560">
        <w:t>đơn vị mình.</w:t>
      </w:r>
    </w:p>
    <w:p w14:paraId="13D88E85" w14:textId="77777777" w:rsidR="00AE0A1F" w:rsidRDefault="00C44818" w:rsidP="00C44818">
      <w:pPr>
        <w:pStyle w:val="Vnbnnidung0"/>
        <w:shd w:val="clear" w:color="auto" w:fill="auto"/>
        <w:tabs>
          <w:tab w:val="left" w:pos="0"/>
        </w:tabs>
        <w:spacing w:line="257" w:lineRule="auto"/>
        <w:ind w:firstLine="0"/>
        <w:jc w:val="both"/>
      </w:pPr>
      <w:r w:rsidRPr="00825560">
        <w:tab/>
      </w:r>
      <w:r w:rsidRPr="00825560">
        <w:rPr>
          <w:lang w:val="en-US"/>
        </w:rPr>
        <w:t xml:space="preserve">+ </w:t>
      </w:r>
      <w:r w:rsidR="00AA1CCF" w:rsidRPr="00825560">
        <w:t xml:space="preserve">Kế hoạch thực hiện Chỉ thị số </w:t>
      </w:r>
      <w:r w:rsidR="00AA1CCF" w:rsidRPr="00825560">
        <w:rPr>
          <w:lang w:val="en-US" w:eastAsia="en-US" w:bidi="en-US"/>
        </w:rPr>
        <w:t xml:space="preserve">10/CT-TTg </w:t>
      </w:r>
      <w:r w:rsidR="00AA1CCF" w:rsidRPr="00825560">
        <w:t xml:space="preserve">ngày </w:t>
      </w:r>
      <w:r w:rsidR="00AA1CCF" w:rsidRPr="00825560">
        <w:rPr>
          <w:lang w:val="en-US" w:eastAsia="en-US" w:bidi="en-US"/>
        </w:rPr>
        <w:t xml:space="preserve">22/4/2019 </w:t>
      </w:r>
      <w:r w:rsidR="00AA1CCF" w:rsidRPr="00825560">
        <w:t>của Thủ tướng Chính phủ.</w:t>
      </w:r>
    </w:p>
    <w:p w14:paraId="75E03205" w14:textId="77777777" w:rsidR="00946A66" w:rsidRDefault="009C1258" w:rsidP="00946A66">
      <w:pPr>
        <w:pStyle w:val="Vnbnnidung0"/>
        <w:shd w:val="clear" w:color="auto" w:fill="auto"/>
        <w:ind w:firstLine="720"/>
        <w:jc w:val="both"/>
        <w:rPr>
          <w:i/>
          <w:iCs/>
        </w:rPr>
      </w:pPr>
      <w:r>
        <w:rPr>
          <w:i/>
          <w:iCs/>
          <w:lang w:val="en-US"/>
        </w:rPr>
        <w:t xml:space="preserve">=&gt; </w:t>
      </w:r>
      <w:r w:rsidR="00AA1CCF">
        <w:rPr>
          <w:i/>
          <w:iCs/>
        </w:rPr>
        <w:t xml:space="preserve">Kế hoạch chuyển đổi vị trí công tác; Kế hoạch kê </w:t>
      </w:r>
      <w:r w:rsidR="00AA1CCF">
        <w:rPr>
          <w:i/>
          <w:iCs/>
          <w:lang w:val="en-US" w:eastAsia="en-US" w:bidi="en-US"/>
        </w:rPr>
        <w:t xml:space="preserve">khai, </w:t>
      </w:r>
      <w:r w:rsidR="00AA1CCF">
        <w:rPr>
          <w:i/>
          <w:iCs/>
        </w:rPr>
        <w:t xml:space="preserve">công </w:t>
      </w:r>
      <w:r w:rsidR="00AA1CCF">
        <w:rPr>
          <w:i/>
          <w:iCs/>
          <w:lang w:val="en-US" w:eastAsia="en-US" w:bidi="en-US"/>
        </w:rPr>
        <w:t xml:space="preserve">khai </w:t>
      </w:r>
      <w:r w:rsidR="00AA1CCF">
        <w:rPr>
          <w:i/>
          <w:iCs/>
        </w:rPr>
        <w:t xml:space="preserve">bản kê </w:t>
      </w:r>
      <w:r w:rsidR="00AA1CCF">
        <w:rPr>
          <w:i/>
          <w:iCs/>
          <w:lang w:val="en-US" w:eastAsia="en-US" w:bidi="en-US"/>
        </w:rPr>
        <w:lastRenderedPageBreak/>
        <w:t xml:space="preserve">khai </w:t>
      </w:r>
      <w:r w:rsidR="00AA1CCF">
        <w:rPr>
          <w:i/>
          <w:iCs/>
        </w:rPr>
        <w:t xml:space="preserve">tài sản </w:t>
      </w:r>
      <w:r w:rsidR="00AA1CCF">
        <w:rPr>
          <w:i/>
          <w:iCs/>
          <w:lang w:val="en-US" w:eastAsia="en-US" w:bidi="en-US"/>
        </w:rPr>
        <w:t xml:space="preserve">thu </w:t>
      </w:r>
      <w:r w:rsidR="00AA1CCF">
        <w:rPr>
          <w:i/>
          <w:iCs/>
        </w:rPr>
        <w:t xml:space="preserve">nhập; Kế hoạch rà soát </w:t>
      </w:r>
      <w:r w:rsidR="00AA1CCF">
        <w:rPr>
          <w:i/>
          <w:iCs/>
          <w:lang w:val="en-US" w:eastAsia="en-US" w:bidi="en-US"/>
        </w:rPr>
        <w:t xml:space="preserve">xung </w:t>
      </w:r>
      <w:r w:rsidR="00AA1CCF">
        <w:rPr>
          <w:i/>
          <w:iCs/>
        </w:rPr>
        <w:t xml:space="preserve">đột lợi ích; phải được xây dựng thành kế hoạch và báo cáo kết quả riêng; các kế hoạch còn lại có thể xây dựng thành kế hoạch, báo cáo riêng hoặc lồng ghép </w:t>
      </w:r>
      <w:r w:rsidR="00AA1CCF">
        <w:rPr>
          <w:i/>
          <w:iCs/>
          <w:lang w:val="en-US" w:eastAsia="en-US" w:bidi="en-US"/>
        </w:rPr>
        <w:t xml:space="preserve">trong </w:t>
      </w:r>
      <w:r w:rsidR="00AA1CCF">
        <w:rPr>
          <w:i/>
          <w:iCs/>
        </w:rPr>
        <w:t xml:space="preserve">các kế hoạch </w:t>
      </w:r>
      <w:r w:rsidR="00AA1CCF">
        <w:rPr>
          <w:i/>
          <w:iCs/>
          <w:lang w:val="en-US" w:eastAsia="en-US" w:bidi="en-US"/>
        </w:rPr>
        <w:t xml:space="preserve">chung </w:t>
      </w:r>
      <w:r w:rsidR="00AA1CCF">
        <w:rPr>
          <w:i/>
          <w:iCs/>
        </w:rPr>
        <w:t xml:space="preserve">của đơn vị và báo cáo tách riêng một mục </w:t>
      </w:r>
      <w:r w:rsidR="00AA1CCF">
        <w:rPr>
          <w:i/>
          <w:iCs/>
          <w:lang w:val="en-US" w:eastAsia="en-US" w:bidi="en-US"/>
        </w:rPr>
        <w:t xml:space="preserve">trong </w:t>
      </w:r>
      <w:r w:rsidR="00AA1CCF">
        <w:rPr>
          <w:i/>
          <w:iCs/>
        </w:rPr>
        <w:t xml:space="preserve">Báo cáo công tác phòng, chống </w:t>
      </w:r>
      <w:r w:rsidR="00AA1CCF">
        <w:rPr>
          <w:i/>
          <w:iCs/>
          <w:lang w:val="en-US" w:eastAsia="en-US" w:bidi="en-US"/>
        </w:rPr>
        <w:t xml:space="preserve">tham </w:t>
      </w:r>
      <w:r w:rsidR="00AA1CCF">
        <w:rPr>
          <w:i/>
          <w:iCs/>
        </w:rPr>
        <w:t xml:space="preserve">nhũng, tiêu cực năm để phục vụ chấm điểm Bộ Chỉ số phòng, chống </w:t>
      </w:r>
      <w:r w:rsidR="00AA1CCF">
        <w:rPr>
          <w:i/>
          <w:iCs/>
          <w:lang w:val="en-US" w:eastAsia="en-US" w:bidi="en-US"/>
        </w:rPr>
        <w:t xml:space="preserve">tham </w:t>
      </w:r>
      <w:r w:rsidR="00AA1CCF">
        <w:rPr>
          <w:i/>
          <w:iCs/>
        </w:rPr>
        <w:t>nhũng cấp tỉnh hàng năm.</w:t>
      </w:r>
    </w:p>
    <w:p w14:paraId="34EBE261" w14:textId="77777777" w:rsidR="00AE0A1F" w:rsidRDefault="00AA1CCF" w:rsidP="00946A66">
      <w:pPr>
        <w:pStyle w:val="Vnbnnidung0"/>
        <w:shd w:val="clear" w:color="auto" w:fill="auto"/>
        <w:ind w:firstLine="720"/>
        <w:jc w:val="both"/>
      </w:pPr>
      <w:r>
        <w:rPr>
          <w:lang w:val="en-US" w:eastAsia="en-US" w:bidi="en-US"/>
        </w:rPr>
        <w:t xml:space="preserve">- </w:t>
      </w:r>
      <w:r>
        <w:t xml:space="preserve">Tăng cường tuyên truyền, giáo dục pháp luật về phòng, chống </w:t>
      </w:r>
      <w:r>
        <w:rPr>
          <w:lang w:val="en-US" w:eastAsia="en-US" w:bidi="en-US"/>
        </w:rPr>
        <w:t xml:space="preserve">tham </w:t>
      </w:r>
      <w:r>
        <w:t>nhũng, lãng phí bằng nhiều hình thức phù hợp.</w:t>
      </w:r>
    </w:p>
    <w:p w14:paraId="585860C1" w14:textId="77777777" w:rsidR="00AE0A1F" w:rsidRDefault="00AA1CCF" w:rsidP="00946A66">
      <w:pPr>
        <w:pStyle w:val="Vnbnnidung0"/>
        <w:shd w:val="clear" w:color="auto" w:fill="auto"/>
        <w:ind w:firstLine="720"/>
        <w:jc w:val="both"/>
      </w:pPr>
      <w:r w:rsidRPr="00825560">
        <w:rPr>
          <w:lang w:val="en-US" w:eastAsia="en-US" w:bidi="en-US"/>
        </w:rPr>
        <w:t xml:space="preserve">- </w:t>
      </w:r>
      <w:r w:rsidRPr="00825560">
        <w:t xml:space="preserve">Triển </w:t>
      </w:r>
      <w:r w:rsidRPr="00825560">
        <w:rPr>
          <w:lang w:val="en-US" w:eastAsia="en-US" w:bidi="en-US"/>
        </w:rPr>
        <w:t xml:space="preserve">khai </w:t>
      </w:r>
      <w:r w:rsidRPr="00825560">
        <w:t xml:space="preserve">thực hiện Chỉ thị số </w:t>
      </w:r>
      <w:r w:rsidRPr="00825560">
        <w:rPr>
          <w:lang w:val="en-US" w:eastAsia="en-US" w:bidi="en-US"/>
        </w:rPr>
        <w:t xml:space="preserve">10/CT-TTg </w:t>
      </w:r>
      <w:r w:rsidRPr="00825560">
        <w:t xml:space="preserve">của Thủ tướng Chính phủ về đưa nội </w:t>
      </w:r>
      <w:r w:rsidRPr="00825560">
        <w:rPr>
          <w:lang w:val="en-US" w:eastAsia="en-US" w:bidi="en-US"/>
        </w:rPr>
        <w:t xml:space="preserve">dung PCTN, TC </w:t>
      </w:r>
      <w:r w:rsidRPr="00825560">
        <w:t xml:space="preserve">vào giảng dạy tại các cơ sở giáo dục đào tạo </w:t>
      </w:r>
      <w:r w:rsidRPr="00825560">
        <w:rPr>
          <w:lang w:val="en-US" w:eastAsia="en-US" w:bidi="en-US"/>
        </w:rPr>
        <w:t xml:space="preserve">theo </w:t>
      </w:r>
      <w:r w:rsidRPr="00825560">
        <w:t xml:space="preserve">hướng dẫn của Văn bản số 4145/BGDĐT-TTr ngày </w:t>
      </w:r>
      <w:r w:rsidRPr="00825560">
        <w:rPr>
          <w:lang w:val="en-US" w:eastAsia="en-US" w:bidi="en-US"/>
        </w:rPr>
        <w:t xml:space="preserve">24/8/2016 </w:t>
      </w:r>
      <w:r w:rsidRPr="00825560">
        <w:t xml:space="preserve">của Bộ Giáo dục và Đào tạo; chủ động xây dựng kế hoạch tuyên truyền về công tác </w:t>
      </w:r>
      <w:r w:rsidRPr="00825560">
        <w:rPr>
          <w:lang w:val="en-US" w:eastAsia="en-US" w:bidi="en-US"/>
        </w:rPr>
        <w:t xml:space="preserve">PCTN </w:t>
      </w:r>
      <w:r w:rsidRPr="00825560">
        <w:t xml:space="preserve">lồng ghép vào nội </w:t>
      </w:r>
      <w:r w:rsidRPr="00825560">
        <w:rPr>
          <w:lang w:val="en-US" w:eastAsia="en-US" w:bidi="en-US"/>
        </w:rPr>
        <w:t xml:space="preserve">dung </w:t>
      </w:r>
      <w:r w:rsidRPr="00825560">
        <w:t xml:space="preserve">giảng dạy nhằm nâng </w:t>
      </w:r>
      <w:r w:rsidRPr="00825560">
        <w:rPr>
          <w:lang w:val="en-US" w:eastAsia="en-US" w:bidi="en-US"/>
        </w:rPr>
        <w:t xml:space="preserve">cao </w:t>
      </w:r>
      <w:r w:rsidRPr="00825560">
        <w:t xml:space="preserve">nhận thức về thực trạng, nguyên nhân, mức độ </w:t>
      </w:r>
      <w:r w:rsidRPr="00825560">
        <w:rPr>
          <w:lang w:val="en-US" w:eastAsia="en-US" w:bidi="en-US"/>
        </w:rPr>
        <w:t xml:space="preserve">nguy </w:t>
      </w:r>
      <w:r w:rsidRPr="00825560">
        <w:t xml:space="preserve">hiểm, mối đe dọa của tệ nạn </w:t>
      </w:r>
      <w:r w:rsidRPr="00825560">
        <w:rPr>
          <w:lang w:val="en-US" w:eastAsia="en-US" w:bidi="en-US"/>
        </w:rPr>
        <w:t xml:space="preserve">tham </w:t>
      </w:r>
      <w:r w:rsidRPr="00825560">
        <w:t>nhũng.</w:t>
      </w:r>
    </w:p>
    <w:p w14:paraId="5184AAD2" w14:textId="77777777" w:rsidR="00AE0A1F" w:rsidRDefault="00AA1CCF" w:rsidP="00946A66">
      <w:pPr>
        <w:pStyle w:val="Vnbnnidung0"/>
        <w:shd w:val="clear" w:color="auto" w:fill="auto"/>
        <w:ind w:firstLine="720"/>
        <w:jc w:val="both"/>
      </w:pPr>
      <w:r>
        <w:rPr>
          <w:lang w:val="en-US" w:eastAsia="en-US" w:bidi="en-US"/>
        </w:rPr>
        <w:t xml:space="preserve">- </w:t>
      </w:r>
      <w:r>
        <w:t xml:space="preserve">Chủ động công tác bồi dưỡng, cập nhật kiến thức về </w:t>
      </w:r>
      <w:r>
        <w:rPr>
          <w:lang w:val="en-US" w:eastAsia="en-US" w:bidi="en-US"/>
        </w:rPr>
        <w:t xml:space="preserve">PCTN, TC cho </w:t>
      </w:r>
      <w:r>
        <w:t xml:space="preserve">giáo viên, tăng cường </w:t>
      </w:r>
      <w:r>
        <w:rPr>
          <w:lang w:val="en-US" w:eastAsia="en-US" w:bidi="en-US"/>
        </w:rPr>
        <w:t xml:space="preserve">sinh </w:t>
      </w:r>
      <w:r>
        <w:t xml:space="preserve">hoạt chuyên môn, </w:t>
      </w:r>
      <w:r>
        <w:rPr>
          <w:lang w:val="en-US" w:eastAsia="en-US" w:bidi="en-US"/>
        </w:rPr>
        <w:t xml:space="preserve">trao </w:t>
      </w:r>
      <w:r>
        <w:t xml:space="preserve">đổi về nội </w:t>
      </w:r>
      <w:r>
        <w:rPr>
          <w:lang w:val="en-US" w:eastAsia="en-US" w:bidi="en-US"/>
        </w:rPr>
        <w:t xml:space="preserve">dung, </w:t>
      </w:r>
      <w:r>
        <w:t xml:space="preserve">đa dạng hóa các hình thức </w:t>
      </w:r>
      <w:r>
        <w:rPr>
          <w:lang w:val="en-US" w:eastAsia="en-US" w:bidi="en-US"/>
        </w:rPr>
        <w:t xml:space="preserve">trong </w:t>
      </w:r>
      <w:r w:rsidR="00946A66">
        <w:t xml:space="preserve">hoạt động </w:t>
      </w:r>
      <w:r>
        <w:t xml:space="preserve">tuyên truyền về công tác </w:t>
      </w:r>
      <w:r>
        <w:rPr>
          <w:lang w:val="en-US" w:eastAsia="en-US" w:bidi="en-US"/>
        </w:rPr>
        <w:t>PCTN, TC.</w:t>
      </w:r>
    </w:p>
    <w:p w14:paraId="699A2AE7" w14:textId="77777777" w:rsidR="00AE0A1F" w:rsidRDefault="00AA1CCF" w:rsidP="00946A66">
      <w:pPr>
        <w:pStyle w:val="Vnbnnidung0"/>
        <w:shd w:val="clear" w:color="auto" w:fill="auto"/>
        <w:spacing w:line="257" w:lineRule="auto"/>
        <w:ind w:firstLine="720"/>
        <w:jc w:val="both"/>
      </w:pPr>
      <w:r>
        <w:rPr>
          <w:lang w:val="en-US" w:eastAsia="en-US" w:bidi="en-US"/>
        </w:rPr>
        <w:t xml:space="preserve">- </w:t>
      </w:r>
      <w:r>
        <w:t xml:space="preserve">Thực hiện công </w:t>
      </w:r>
      <w:r>
        <w:rPr>
          <w:lang w:val="en-US" w:eastAsia="en-US" w:bidi="en-US"/>
        </w:rPr>
        <w:t xml:space="preserve">khai theo quy </w:t>
      </w:r>
      <w:r>
        <w:t xml:space="preserve">định tại Thông tư 09/2024/TT-BGDĐT của Bộ Giáo dục và Đào tạo: </w:t>
      </w:r>
      <w:r>
        <w:rPr>
          <w:lang w:val="en-US" w:eastAsia="en-US" w:bidi="en-US"/>
        </w:rPr>
        <w:t xml:space="preserve">Quy </w:t>
      </w:r>
      <w:r>
        <w:t xml:space="preserve">định về công </w:t>
      </w:r>
      <w:r>
        <w:rPr>
          <w:lang w:val="en-US" w:eastAsia="en-US" w:bidi="en-US"/>
        </w:rPr>
        <w:t xml:space="preserve">khai trong </w:t>
      </w:r>
      <w:r>
        <w:t>hoạt động của các cơ sở giáo dục thuộc hệ thống giáo dục quốc dân.</w:t>
      </w:r>
    </w:p>
    <w:p w14:paraId="5A6CE058" w14:textId="77777777" w:rsidR="00AE0A1F" w:rsidRDefault="00AA1CCF" w:rsidP="00946A66">
      <w:pPr>
        <w:pStyle w:val="Vnbnnidung0"/>
        <w:shd w:val="clear" w:color="auto" w:fill="auto"/>
        <w:ind w:firstLine="720"/>
        <w:jc w:val="both"/>
      </w:pPr>
      <w:r>
        <w:rPr>
          <w:lang w:val="en-US" w:eastAsia="en-US" w:bidi="en-US"/>
        </w:rPr>
        <w:t xml:space="preserve">- Cam </w:t>
      </w:r>
      <w:r>
        <w:t xml:space="preserve">kết chất lượng giáo dục và kết quả kiểm định chất lượng giáo dục, điều kiện đảm bảo chất lượng giáo dục tại đơn vị; việc </w:t>
      </w:r>
      <w:r>
        <w:rPr>
          <w:lang w:val="en-US" w:eastAsia="en-US" w:bidi="en-US"/>
        </w:rPr>
        <w:t xml:space="preserve">thu, </w:t>
      </w:r>
      <w:r>
        <w:t xml:space="preserve">quản lý, sử dụng học phí, các khoản </w:t>
      </w:r>
      <w:r>
        <w:rPr>
          <w:lang w:val="en-US" w:eastAsia="en-US" w:bidi="en-US"/>
        </w:rPr>
        <w:t xml:space="preserve">thu </w:t>
      </w:r>
      <w:r>
        <w:t xml:space="preserve">khác </w:t>
      </w:r>
      <w:r>
        <w:rPr>
          <w:lang w:val="en-US" w:eastAsia="en-US" w:bidi="en-US"/>
        </w:rPr>
        <w:t xml:space="preserve">theo quy </w:t>
      </w:r>
      <w:r>
        <w:t>định của pháp luật.</w:t>
      </w:r>
    </w:p>
    <w:p w14:paraId="1DE7768C" w14:textId="77777777" w:rsidR="00AE0A1F" w:rsidRDefault="00946A66" w:rsidP="00946A66">
      <w:pPr>
        <w:pStyle w:val="Tiu10"/>
        <w:keepNext/>
        <w:keepLines/>
        <w:shd w:val="clear" w:color="auto" w:fill="auto"/>
        <w:tabs>
          <w:tab w:val="left" w:pos="0"/>
        </w:tabs>
        <w:ind w:left="0" w:firstLine="0"/>
      </w:pPr>
      <w:bookmarkStart w:id="16" w:name="bookmark20"/>
      <w:bookmarkStart w:id="17" w:name="bookmark21"/>
      <w:r>
        <w:tab/>
      </w:r>
      <w:r>
        <w:rPr>
          <w:lang w:val="en-US"/>
        </w:rPr>
        <w:t xml:space="preserve">IV. </w:t>
      </w:r>
      <w:r w:rsidR="00AA1CCF">
        <w:t>CHẾ ĐỘ BÁO CÁO</w:t>
      </w:r>
      <w:bookmarkEnd w:id="16"/>
      <w:bookmarkEnd w:id="17"/>
    </w:p>
    <w:p w14:paraId="53BBA5E3" w14:textId="77777777" w:rsidR="00AE0A1F" w:rsidRPr="00364B6B" w:rsidRDefault="00946A66" w:rsidP="00946A66">
      <w:pPr>
        <w:pStyle w:val="Vnbnnidung0"/>
        <w:shd w:val="clear" w:color="auto" w:fill="auto"/>
        <w:ind w:firstLine="720"/>
        <w:jc w:val="both"/>
        <w:rPr>
          <w:spacing w:val="-4"/>
        </w:rPr>
      </w:pPr>
      <w:r w:rsidRPr="00364B6B">
        <w:rPr>
          <w:spacing w:val="-4"/>
        </w:rPr>
        <w:t>T</w:t>
      </w:r>
      <w:r w:rsidR="00AA1CCF" w:rsidRPr="00364B6B">
        <w:rPr>
          <w:spacing w:val="-4"/>
        </w:rPr>
        <w:t xml:space="preserve">hực hiện báo cáo </w:t>
      </w:r>
      <w:r w:rsidR="00AA1CCF" w:rsidRPr="00364B6B">
        <w:rPr>
          <w:spacing w:val="-4"/>
          <w:lang w:val="en-US" w:eastAsia="en-US" w:bidi="en-US"/>
        </w:rPr>
        <w:t xml:space="preserve">theo </w:t>
      </w:r>
      <w:r w:rsidR="00AA1CCF" w:rsidRPr="00364B6B">
        <w:rPr>
          <w:spacing w:val="-4"/>
        </w:rPr>
        <w:t xml:space="preserve">Công văn số </w:t>
      </w:r>
      <w:r w:rsidR="00AA1CCF" w:rsidRPr="00364B6B">
        <w:rPr>
          <w:spacing w:val="-4"/>
          <w:lang w:val="en-US" w:eastAsia="en-US" w:bidi="en-US"/>
        </w:rPr>
        <w:t xml:space="preserve">17/UBND-TTr </w:t>
      </w:r>
      <w:r w:rsidR="00AA1CCF" w:rsidRPr="00364B6B">
        <w:rPr>
          <w:spacing w:val="-4"/>
        </w:rPr>
        <w:t xml:space="preserve">ngày </w:t>
      </w:r>
      <w:r w:rsidR="00AA1CCF" w:rsidRPr="00364B6B">
        <w:rPr>
          <w:spacing w:val="-4"/>
          <w:lang w:val="en-US" w:eastAsia="en-US" w:bidi="en-US"/>
        </w:rPr>
        <w:t xml:space="preserve">21/3/2024 </w:t>
      </w:r>
      <w:r w:rsidR="00AA1CCF" w:rsidRPr="00364B6B">
        <w:rPr>
          <w:spacing w:val="-4"/>
        </w:rPr>
        <w:t xml:space="preserve">của </w:t>
      </w:r>
      <w:r w:rsidR="00AA1CCF" w:rsidRPr="00364B6B">
        <w:rPr>
          <w:spacing w:val="-4"/>
          <w:lang w:val="en-US" w:eastAsia="en-US" w:bidi="en-US"/>
        </w:rPr>
        <w:t xml:space="preserve">Thanh tra </w:t>
      </w:r>
      <w:r w:rsidR="00AA1CCF" w:rsidRPr="00364B6B">
        <w:rPr>
          <w:spacing w:val="-4"/>
        </w:rPr>
        <w:t xml:space="preserve">huyện về hướng dẫn thực hiện chế độ báo cáo công tác tiếp công dân, giải quyết khiếu nại, tố cáo và phòng, chống </w:t>
      </w:r>
      <w:r w:rsidR="00AA1CCF" w:rsidRPr="00364B6B">
        <w:rPr>
          <w:spacing w:val="-4"/>
          <w:lang w:val="en-US" w:eastAsia="en-US" w:bidi="en-US"/>
        </w:rPr>
        <w:t xml:space="preserve">tham </w:t>
      </w:r>
      <w:r w:rsidR="00AA1CCF" w:rsidRPr="00364B6B">
        <w:rPr>
          <w:spacing w:val="-4"/>
        </w:rPr>
        <w:t xml:space="preserve">nhũng, tiêu cực </w:t>
      </w:r>
      <w:r w:rsidR="00AA1CCF" w:rsidRPr="00364B6B">
        <w:rPr>
          <w:spacing w:val="-4"/>
          <w:lang w:val="en-US" w:eastAsia="en-US" w:bidi="en-US"/>
        </w:rPr>
        <w:t xml:space="preserve">theo quy </w:t>
      </w:r>
      <w:r w:rsidR="00AA1CCF" w:rsidRPr="00364B6B">
        <w:rPr>
          <w:spacing w:val="-4"/>
        </w:rPr>
        <w:t xml:space="preserve">định tại Thông tư số </w:t>
      </w:r>
      <w:r w:rsidR="00AA1CCF" w:rsidRPr="00364B6B">
        <w:rPr>
          <w:spacing w:val="-4"/>
          <w:lang w:val="en-US" w:eastAsia="en-US" w:bidi="en-US"/>
        </w:rPr>
        <w:t xml:space="preserve">01/2024/TT-TTC. </w:t>
      </w:r>
      <w:r w:rsidR="00AA1CCF" w:rsidRPr="00364B6B">
        <w:rPr>
          <w:spacing w:val="-4"/>
        </w:rPr>
        <w:t xml:space="preserve">Đồng thời gửi báo cáo về Phòng Giáo dục và Đào tạo </w:t>
      </w:r>
      <w:r w:rsidR="00AA1CCF" w:rsidRPr="00364B6B">
        <w:rPr>
          <w:spacing w:val="-4"/>
          <w:lang w:val="en-US" w:eastAsia="en-US" w:bidi="en-US"/>
        </w:rPr>
        <w:t xml:space="preserve">(qua </w:t>
      </w:r>
      <w:r w:rsidR="00AA1CCF" w:rsidRPr="00364B6B">
        <w:rPr>
          <w:spacing w:val="-4"/>
        </w:rPr>
        <w:t xml:space="preserve">bộ phận kiểm </w:t>
      </w:r>
      <w:r w:rsidR="00AA1CCF" w:rsidRPr="00364B6B">
        <w:rPr>
          <w:spacing w:val="-4"/>
          <w:lang w:val="en-US" w:eastAsia="en-US" w:bidi="en-US"/>
        </w:rPr>
        <w:t xml:space="preserve">tra) </w:t>
      </w:r>
      <w:r w:rsidR="00AA1CCF" w:rsidRPr="00364B6B">
        <w:rPr>
          <w:spacing w:val="-4"/>
        </w:rPr>
        <w:t xml:space="preserve">để tổng hợp báo cáo các cấp </w:t>
      </w:r>
      <w:r w:rsidR="00AA1CCF" w:rsidRPr="00364B6B">
        <w:rPr>
          <w:spacing w:val="-4"/>
          <w:lang w:val="en-US" w:eastAsia="en-US" w:bidi="en-US"/>
        </w:rPr>
        <w:t xml:space="preserve">theo quy </w:t>
      </w:r>
      <w:r w:rsidRPr="00364B6B">
        <w:rPr>
          <w:spacing w:val="-4"/>
        </w:rPr>
        <w:t xml:space="preserve">định, </w:t>
      </w:r>
      <w:r w:rsidR="00AA1CCF" w:rsidRPr="00364B6B">
        <w:rPr>
          <w:spacing w:val="-4"/>
        </w:rPr>
        <w:t xml:space="preserve">kịp thời báo cáo về Phòng Giáo dục và Đào tạo </w:t>
      </w:r>
      <w:r w:rsidR="00AA1CCF" w:rsidRPr="00364B6B">
        <w:rPr>
          <w:spacing w:val="-4"/>
          <w:lang w:val="en-US" w:eastAsia="en-US" w:bidi="en-US"/>
        </w:rPr>
        <w:t xml:space="preserve">khi </w:t>
      </w:r>
      <w:r w:rsidR="00AA1CCF" w:rsidRPr="00364B6B">
        <w:rPr>
          <w:spacing w:val="-4"/>
        </w:rPr>
        <w:t xml:space="preserve">có vụ việc phát </w:t>
      </w:r>
      <w:r w:rsidR="00AA1CCF" w:rsidRPr="00364B6B">
        <w:rPr>
          <w:spacing w:val="-4"/>
          <w:lang w:val="en-US" w:eastAsia="en-US" w:bidi="en-US"/>
        </w:rPr>
        <w:t xml:space="preserve">sinh </w:t>
      </w:r>
      <w:r w:rsidR="00AA1CCF" w:rsidRPr="00364B6B">
        <w:rPr>
          <w:spacing w:val="-4"/>
        </w:rPr>
        <w:t xml:space="preserve">liên </w:t>
      </w:r>
      <w:r w:rsidR="00AA1CCF" w:rsidRPr="00364B6B">
        <w:rPr>
          <w:spacing w:val="-4"/>
          <w:lang w:val="en-US" w:eastAsia="en-US" w:bidi="en-US"/>
        </w:rPr>
        <w:t xml:space="preserve">quan </w:t>
      </w:r>
      <w:r w:rsidR="00AA1CCF" w:rsidRPr="00364B6B">
        <w:rPr>
          <w:spacing w:val="-4"/>
        </w:rPr>
        <w:t xml:space="preserve">đến công tác phòng, chống </w:t>
      </w:r>
      <w:r w:rsidR="00AA1CCF" w:rsidRPr="00364B6B">
        <w:rPr>
          <w:spacing w:val="-4"/>
          <w:lang w:val="en-US" w:eastAsia="en-US" w:bidi="en-US"/>
        </w:rPr>
        <w:t xml:space="preserve">tham </w:t>
      </w:r>
      <w:r w:rsidR="00AA1CCF" w:rsidRPr="00364B6B">
        <w:rPr>
          <w:spacing w:val="-4"/>
        </w:rPr>
        <w:t>nhũng, tiêu cực.</w:t>
      </w:r>
    </w:p>
    <w:p w14:paraId="50A6471D" w14:textId="799D8351" w:rsidR="00946A66" w:rsidRPr="00DB1ED7" w:rsidRDefault="00AA1CCF">
      <w:pPr>
        <w:pStyle w:val="Vnbnnidung0"/>
        <w:shd w:val="clear" w:color="auto" w:fill="auto"/>
        <w:spacing w:line="252" w:lineRule="auto"/>
        <w:ind w:left="200" w:firstLine="720"/>
        <w:jc w:val="both"/>
        <w:rPr>
          <w:lang w:val="en-US"/>
        </w:rPr>
      </w:pPr>
      <w:r>
        <w:t xml:space="preserve">Trên đây là kế hoạch công tác phòng, chống </w:t>
      </w:r>
      <w:r>
        <w:rPr>
          <w:lang w:val="en-US" w:eastAsia="en-US" w:bidi="en-US"/>
        </w:rPr>
        <w:t xml:space="preserve">tham </w:t>
      </w:r>
      <w:r>
        <w:t xml:space="preserve">nhũng, tiêu cực năm </w:t>
      </w:r>
      <w:r>
        <w:rPr>
          <w:lang w:val="en-US" w:eastAsia="en-US" w:bidi="en-US"/>
        </w:rPr>
        <w:t xml:space="preserve">2025 </w:t>
      </w:r>
      <w:r>
        <w:t xml:space="preserve">của </w:t>
      </w:r>
      <w:r w:rsidR="00946A66">
        <w:rPr>
          <w:lang w:val="en-US"/>
        </w:rPr>
        <w:t xml:space="preserve">Trường Mầm non </w:t>
      </w:r>
      <w:r w:rsidR="00846D7F">
        <w:rPr>
          <w:lang w:val="en-US"/>
        </w:rPr>
        <w:t>Huổi Mí</w:t>
      </w:r>
      <w:r>
        <w:t xml:space="preserve">, yêu cầu </w:t>
      </w:r>
      <w:r w:rsidR="00946A66">
        <w:rPr>
          <w:lang w:val="en-US"/>
        </w:rPr>
        <w:t>CBQL, GV, NV trong nhà</w:t>
      </w:r>
      <w:r>
        <w:t xml:space="preserve"> trường</w:t>
      </w:r>
      <w:r w:rsidR="00946A66">
        <w:t xml:space="preserve">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946A66" w14:paraId="11B7ABB3" w14:textId="77777777" w:rsidTr="00607556">
        <w:tc>
          <w:tcPr>
            <w:tcW w:w="4819" w:type="dxa"/>
          </w:tcPr>
          <w:p w14:paraId="1602FE6D" w14:textId="77777777" w:rsidR="00946A66" w:rsidRDefault="00946A66" w:rsidP="00946A66">
            <w:pPr>
              <w:pStyle w:val="Vnbnnidung20"/>
              <w:shd w:val="clear" w:color="auto" w:fill="auto"/>
              <w:ind w:firstLine="0"/>
              <w:rPr>
                <w:sz w:val="22"/>
                <w:szCs w:val="22"/>
              </w:rPr>
            </w:pPr>
            <w:r>
              <w:rPr>
                <w:b/>
                <w:bCs/>
                <w:i/>
                <w:iCs/>
                <w:sz w:val="22"/>
                <w:szCs w:val="22"/>
              </w:rPr>
              <w:t>Nơi nhận:</w:t>
            </w:r>
          </w:p>
          <w:p w14:paraId="0BE75BBD" w14:textId="77777777" w:rsidR="00946A66" w:rsidRPr="00946A66" w:rsidRDefault="00946A66">
            <w:pPr>
              <w:pStyle w:val="Vnbnnidung20"/>
              <w:shd w:val="clear" w:color="auto" w:fill="auto"/>
              <w:ind w:firstLine="0"/>
              <w:rPr>
                <w:bCs/>
                <w:iCs/>
                <w:sz w:val="22"/>
                <w:szCs w:val="22"/>
                <w:lang w:val="en-US"/>
              </w:rPr>
            </w:pPr>
            <w:r w:rsidRPr="00946A66">
              <w:rPr>
                <w:bCs/>
                <w:iCs/>
                <w:sz w:val="22"/>
                <w:szCs w:val="22"/>
                <w:lang w:val="en-US"/>
              </w:rPr>
              <w:t>- Phòng GD&amp;ĐT (Hscv);</w:t>
            </w:r>
          </w:p>
          <w:p w14:paraId="45B727B8" w14:textId="372E0358" w:rsidR="00946A66" w:rsidRPr="00946A66" w:rsidRDefault="00946A66">
            <w:pPr>
              <w:pStyle w:val="Vnbnnidung20"/>
              <w:shd w:val="clear" w:color="auto" w:fill="auto"/>
              <w:ind w:firstLine="0"/>
              <w:rPr>
                <w:bCs/>
                <w:iCs/>
                <w:sz w:val="22"/>
                <w:szCs w:val="22"/>
                <w:lang w:val="en-US"/>
              </w:rPr>
            </w:pPr>
            <w:r w:rsidRPr="00946A66">
              <w:rPr>
                <w:bCs/>
                <w:iCs/>
                <w:sz w:val="22"/>
                <w:szCs w:val="22"/>
                <w:lang w:val="en-US"/>
              </w:rPr>
              <w:t>- CBQL,GV,NV</w:t>
            </w:r>
            <w:r>
              <w:rPr>
                <w:bCs/>
                <w:iCs/>
                <w:sz w:val="22"/>
                <w:szCs w:val="22"/>
                <w:lang w:val="en-US"/>
              </w:rPr>
              <w:t xml:space="preserve"> </w:t>
            </w:r>
            <w:r w:rsidRPr="00946A66">
              <w:rPr>
                <w:bCs/>
                <w:iCs/>
                <w:sz w:val="22"/>
                <w:szCs w:val="22"/>
                <w:lang w:val="en-US"/>
              </w:rPr>
              <w:t>(Hscv);</w:t>
            </w:r>
          </w:p>
          <w:p w14:paraId="1E7B9151" w14:textId="57A5383A" w:rsidR="00946A66" w:rsidRDefault="00946A66" w:rsidP="00946A66">
            <w:pPr>
              <w:pStyle w:val="Vnbnnidung20"/>
              <w:shd w:val="clear" w:color="auto" w:fill="auto"/>
              <w:ind w:firstLine="0"/>
            </w:pPr>
            <w:r>
              <w:rPr>
                <w:lang w:val="en-US" w:eastAsia="en-US" w:bidi="en-US"/>
              </w:rPr>
              <w:t xml:space="preserve">- </w:t>
            </w:r>
            <w:r>
              <w:t xml:space="preserve">Lưu: </w:t>
            </w:r>
            <w:r>
              <w:rPr>
                <w:lang w:val="en-US" w:eastAsia="en-US" w:bidi="en-US"/>
              </w:rPr>
              <w:t>VT.</w:t>
            </w:r>
          </w:p>
          <w:p w14:paraId="0582913E" w14:textId="104F92FD" w:rsidR="00946A66" w:rsidRPr="00946A66" w:rsidRDefault="00946A66">
            <w:pPr>
              <w:pStyle w:val="Vnbnnidung20"/>
              <w:shd w:val="clear" w:color="auto" w:fill="auto"/>
              <w:ind w:firstLine="0"/>
              <w:rPr>
                <w:b/>
                <w:bCs/>
                <w:i/>
                <w:iCs/>
                <w:sz w:val="22"/>
                <w:szCs w:val="22"/>
                <w:lang w:val="en-US"/>
              </w:rPr>
            </w:pPr>
          </w:p>
        </w:tc>
        <w:tc>
          <w:tcPr>
            <w:tcW w:w="4820" w:type="dxa"/>
          </w:tcPr>
          <w:p w14:paraId="7D0AAF91" w14:textId="4241FB73" w:rsidR="00946A66" w:rsidRDefault="00DB1ED7" w:rsidP="00946A66">
            <w:pPr>
              <w:pStyle w:val="Vnbnnidung20"/>
              <w:shd w:val="clear" w:color="auto" w:fill="auto"/>
              <w:ind w:firstLine="0"/>
              <w:jc w:val="center"/>
              <w:rPr>
                <w:b/>
                <w:bCs/>
                <w:iCs/>
                <w:sz w:val="28"/>
                <w:szCs w:val="28"/>
                <w:lang w:val="en-US"/>
              </w:rPr>
            </w:pPr>
            <w:r>
              <w:rPr>
                <w:b/>
                <w:bCs/>
                <w:i/>
                <w:iCs/>
                <w:noProof/>
                <w:sz w:val="22"/>
                <w:szCs w:val="22"/>
                <w:lang w:val="en-US"/>
              </w:rPr>
              <w:drawing>
                <wp:anchor distT="0" distB="0" distL="114300" distR="114300" simplePos="0" relativeHeight="251664384" behindDoc="0" locked="0" layoutInCell="1" allowOverlap="1" wp14:anchorId="24FA530A" wp14:editId="396E654A">
                  <wp:simplePos x="0" y="0"/>
                  <wp:positionH relativeFrom="page">
                    <wp:posOffset>60325</wp:posOffset>
                  </wp:positionH>
                  <wp:positionV relativeFrom="page">
                    <wp:posOffset>120650</wp:posOffset>
                  </wp:positionV>
                  <wp:extent cx="1863725" cy="1427480"/>
                  <wp:effectExtent l="0" t="0" r="0" b="0"/>
                  <wp:wrapThrough wrapText="bothSides">
                    <wp:wrapPolygon edited="0">
                      <wp:start x="10377" y="2306"/>
                      <wp:lineTo x="7948" y="2883"/>
                      <wp:lineTo x="2870" y="6053"/>
                      <wp:lineTo x="2208" y="10089"/>
                      <wp:lineTo x="2208" y="12683"/>
                      <wp:lineTo x="4636" y="16719"/>
                      <wp:lineTo x="7727" y="18448"/>
                      <wp:lineTo x="8169" y="19025"/>
                      <wp:lineTo x="12805" y="19025"/>
                      <wp:lineTo x="13247" y="18448"/>
                      <wp:lineTo x="16559" y="16719"/>
                      <wp:lineTo x="18987" y="12107"/>
                      <wp:lineTo x="18325" y="6342"/>
                      <wp:lineTo x="13468" y="3171"/>
                      <wp:lineTo x="11260" y="2306"/>
                      <wp:lineTo x="10377" y="2306"/>
                    </wp:wrapPolygon>
                  </wp:wrapThrough>
                  <wp:docPr id="2066900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00553" name="Picture 20669005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725" cy="1427480"/>
                          </a:xfrm>
                          <a:prstGeom prst="rect">
                            <a:avLst/>
                          </a:prstGeom>
                        </pic:spPr>
                      </pic:pic>
                    </a:graphicData>
                  </a:graphic>
                  <wp14:sizeRelH relativeFrom="margin">
                    <wp14:pctWidth>0</wp14:pctWidth>
                  </wp14:sizeRelH>
                  <wp14:sizeRelV relativeFrom="margin">
                    <wp14:pctHeight>0</wp14:pctHeight>
                  </wp14:sizeRelV>
                </wp:anchor>
              </w:drawing>
            </w:r>
            <w:r w:rsidR="00946A66" w:rsidRPr="00946A66">
              <w:rPr>
                <w:b/>
                <w:bCs/>
                <w:iCs/>
                <w:sz w:val="28"/>
                <w:szCs w:val="28"/>
                <w:lang w:val="en-US"/>
              </w:rPr>
              <w:t>HIỆU TRƯỞNG</w:t>
            </w:r>
          </w:p>
          <w:p w14:paraId="1DFE48C9" w14:textId="78585087" w:rsidR="00946A66" w:rsidRDefault="00DB1ED7" w:rsidP="00946A66">
            <w:pPr>
              <w:pStyle w:val="Vnbnnidung20"/>
              <w:shd w:val="clear" w:color="auto" w:fill="auto"/>
              <w:ind w:firstLine="0"/>
              <w:jc w:val="center"/>
              <w:rPr>
                <w:b/>
                <w:bCs/>
                <w:iCs/>
                <w:sz w:val="28"/>
                <w:szCs w:val="28"/>
                <w:lang w:val="en-US"/>
              </w:rPr>
            </w:pPr>
            <w:r>
              <w:rPr>
                <w:b/>
                <w:bCs/>
                <w:iCs/>
                <w:noProof/>
                <w:sz w:val="28"/>
                <w:szCs w:val="28"/>
                <w:lang w:val="en-US"/>
              </w:rPr>
              <w:drawing>
                <wp:anchor distT="0" distB="0" distL="114300" distR="114300" simplePos="0" relativeHeight="251663360" behindDoc="0" locked="0" layoutInCell="1" allowOverlap="1" wp14:anchorId="15A6DFED" wp14:editId="734CAEF8">
                  <wp:simplePos x="0" y="0"/>
                  <wp:positionH relativeFrom="page">
                    <wp:posOffset>755650</wp:posOffset>
                  </wp:positionH>
                  <wp:positionV relativeFrom="page">
                    <wp:posOffset>251460</wp:posOffset>
                  </wp:positionV>
                  <wp:extent cx="2138045" cy="1237615"/>
                  <wp:effectExtent l="0" t="0" r="0" b="635"/>
                  <wp:wrapThrough wrapText="bothSides">
                    <wp:wrapPolygon edited="0">
                      <wp:start x="0" y="0"/>
                      <wp:lineTo x="0" y="21279"/>
                      <wp:lineTo x="21363" y="21279"/>
                      <wp:lineTo x="21363" y="0"/>
                      <wp:lineTo x="0" y="0"/>
                    </wp:wrapPolygon>
                  </wp:wrapThrough>
                  <wp:docPr id="2018821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21032" name="Picture 20188210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8045" cy="1237615"/>
                          </a:xfrm>
                          <a:prstGeom prst="rect">
                            <a:avLst/>
                          </a:prstGeom>
                        </pic:spPr>
                      </pic:pic>
                    </a:graphicData>
                  </a:graphic>
                  <wp14:sizeRelH relativeFrom="margin">
                    <wp14:pctWidth>0</wp14:pctWidth>
                  </wp14:sizeRelH>
                  <wp14:sizeRelV relativeFrom="margin">
                    <wp14:pctHeight>0</wp14:pctHeight>
                  </wp14:sizeRelV>
                </wp:anchor>
              </w:drawing>
            </w:r>
          </w:p>
          <w:p w14:paraId="737A857F" w14:textId="77777777" w:rsidR="00946A66" w:rsidRDefault="00946A66" w:rsidP="00946A66">
            <w:pPr>
              <w:pStyle w:val="Vnbnnidung20"/>
              <w:shd w:val="clear" w:color="auto" w:fill="auto"/>
              <w:ind w:firstLine="0"/>
              <w:jc w:val="center"/>
              <w:rPr>
                <w:b/>
                <w:bCs/>
                <w:iCs/>
                <w:sz w:val="28"/>
                <w:szCs w:val="28"/>
                <w:lang w:val="en-US"/>
              </w:rPr>
            </w:pPr>
          </w:p>
          <w:p w14:paraId="3E605C09" w14:textId="0050D066" w:rsidR="00946A66" w:rsidRPr="00946A66" w:rsidRDefault="00946A66" w:rsidP="00946A66">
            <w:pPr>
              <w:pStyle w:val="Vnbnnidung20"/>
              <w:shd w:val="clear" w:color="auto" w:fill="auto"/>
              <w:ind w:firstLine="0"/>
              <w:jc w:val="center"/>
              <w:rPr>
                <w:b/>
                <w:bCs/>
                <w:iCs/>
                <w:sz w:val="28"/>
                <w:szCs w:val="28"/>
                <w:lang w:val="en-US"/>
              </w:rPr>
            </w:pPr>
          </w:p>
        </w:tc>
      </w:tr>
    </w:tbl>
    <w:p w14:paraId="4E42B11E" w14:textId="67542056" w:rsidR="00AE0A1F" w:rsidRPr="00DB1ED7" w:rsidRDefault="009B7285" w:rsidP="00364B6B">
      <w:pPr>
        <w:pStyle w:val="Vnbnnidung20"/>
        <w:shd w:val="clear" w:color="auto" w:fill="auto"/>
        <w:ind w:firstLine="0"/>
        <w:rPr>
          <w:b/>
          <w:bCs/>
          <w:sz w:val="28"/>
          <w:szCs w:val="28"/>
          <w:lang w:val="en-US"/>
        </w:rPr>
      </w:pPr>
      <w:r w:rsidRPr="00DB1ED7">
        <w:rPr>
          <w:b/>
          <w:bCs/>
          <w:sz w:val="28"/>
          <w:szCs w:val="28"/>
          <w:lang w:val="en-US"/>
        </w:rPr>
        <w:t xml:space="preserve">                                                                                             Lâm Thị Chính</w:t>
      </w:r>
    </w:p>
    <w:sectPr w:rsidR="00AE0A1F" w:rsidRPr="00DB1ED7" w:rsidSect="00364B6B">
      <w:headerReference w:type="default" r:id="rId10"/>
      <w:pgSz w:w="11900" w:h="16840"/>
      <w:pgMar w:top="1158" w:right="841" w:bottom="1158" w:left="1410" w:header="0" w:footer="73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2E43" w14:textId="77777777" w:rsidR="00386C19" w:rsidRDefault="00386C19">
      <w:r>
        <w:separator/>
      </w:r>
    </w:p>
  </w:endnote>
  <w:endnote w:type="continuationSeparator" w:id="0">
    <w:p w14:paraId="4AAFDC1D" w14:textId="77777777" w:rsidR="00386C19" w:rsidRDefault="0038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75F8" w14:textId="77777777" w:rsidR="00386C19" w:rsidRDefault="00386C19"/>
  </w:footnote>
  <w:footnote w:type="continuationSeparator" w:id="0">
    <w:p w14:paraId="3B5529A3" w14:textId="77777777" w:rsidR="00386C19" w:rsidRDefault="00386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9990" w14:textId="77777777" w:rsidR="00AE0A1F" w:rsidRDefault="00AA1CCF">
    <w:pPr>
      <w:spacing w:line="1" w:lineRule="exact"/>
    </w:pPr>
    <w:r>
      <w:rPr>
        <w:noProof/>
        <w:lang w:val="en-US" w:eastAsia="en-US" w:bidi="ar-SA"/>
      </w:rPr>
      <mc:AlternateContent>
        <mc:Choice Requires="wps">
          <w:drawing>
            <wp:anchor distT="0" distB="0" distL="0" distR="0" simplePos="0" relativeHeight="62914692" behindDoc="1" locked="0" layoutInCell="1" allowOverlap="1" wp14:anchorId="02A5A03E" wp14:editId="27012D23">
              <wp:simplePos x="0" y="0"/>
              <wp:positionH relativeFrom="page">
                <wp:posOffset>3916045</wp:posOffset>
              </wp:positionH>
              <wp:positionV relativeFrom="page">
                <wp:posOffset>489585</wp:posOffset>
              </wp:positionV>
              <wp:extent cx="82550" cy="149225"/>
              <wp:effectExtent l="0" t="0" r="0" b="0"/>
              <wp:wrapNone/>
              <wp:docPr id="13" name="Shape 13"/>
              <wp:cNvGraphicFramePr/>
              <a:graphic xmlns:a="http://schemas.openxmlformats.org/drawingml/2006/main">
                <a:graphicData uri="http://schemas.microsoft.com/office/word/2010/wordprocessingShape">
                  <wps:wsp>
                    <wps:cNvSpPr txBox="1"/>
                    <wps:spPr>
                      <a:xfrm>
                        <a:off x="0" y="0"/>
                        <a:ext cx="82550" cy="149225"/>
                      </a:xfrm>
                      <a:prstGeom prst="rect">
                        <a:avLst/>
                      </a:prstGeom>
                      <a:noFill/>
                    </wps:spPr>
                    <wps:txbx>
                      <w:txbxContent>
                        <w:p w14:paraId="732D5D8C" w14:textId="77777777" w:rsidR="00AE0A1F" w:rsidRDefault="00AA1CCF">
                          <w:pPr>
                            <w:pStyle w:val="utranghocchntrang20"/>
                            <w:shd w:val="clear" w:color="auto" w:fill="auto"/>
                            <w:rPr>
                              <w:sz w:val="26"/>
                              <w:szCs w:val="26"/>
                            </w:rPr>
                          </w:pPr>
                          <w:r>
                            <w:fldChar w:fldCharType="begin"/>
                          </w:r>
                          <w:r>
                            <w:instrText xml:space="preserve"> PAGE \* MERGEFORMAT </w:instrText>
                          </w:r>
                          <w:r>
                            <w:fldChar w:fldCharType="separate"/>
                          </w:r>
                          <w:r w:rsidR="00825560" w:rsidRPr="00825560">
                            <w:rPr>
                              <w:noProof/>
                              <w:sz w:val="26"/>
                              <w:szCs w:val="26"/>
                            </w:rPr>
                            <w:t>7</w:t>
                          </w:r>
                          <w:r>
                            <w:rPr>
                              <w:sz w:val="26"/>
                              <w:szCs w:val="26"/>
                            </w:rPr>
                            <w:fldChar w:fldCharType="end"/>
                          </w:r>
                        </w:p>
                      </w:txbxContent>
                    </wps:txbx>
                    <wps:bodyPr wrap="none" lIns="0" tIns="0" rIns="0" bIns="0">
                      <a:spAutoFit/>
                    </wps:bodyPr>
                  </wps:wsp>
                </a:graphicData>
              </a:graphic>
            </wp:anchor>
          </w:drawing>
        </mc:Choice>
        <mc:Fallback>
          <w:pict>
            <v:shapetype w14:anchorId="02A5A03E" id="_x0000_t202" coordsize="21600,21600" o:spt="202" path="m,l,21600r21600,l21600,xe">
              <v:stroke joinstyle="miter"/>
              <v:path gradientshapeok="t" o:connecttype="rect"/>
            </v:shapetype>
            <v:shape id="Shape 13" o:spid="_x0000_s1026" type="#_x0000_t202" style="position:absolute;margin-left:308.35pt;margin-top:38.55pt;width:6.5pt;height:11.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" filled="f" stroked="f">
              <v:textbox style="mso-fit-shape-to-text:t" inset="0,0,0,0">
                <w:txbxContent>
                  <w:p w14:paraId="732D5D8C" w14:textId="77777777" w:rsidR="00AE0A1F" w:rsidRDefault="00AA1CCF">
                    <w:pPr>
                      <w:pStyle w:val="utranghocchntrang20"/>
                      <w:shd w:val="clear" w:color="auto" w:fill="auto"/>
                      <w:rPr>
                        <w:sz w:val="26"/>
                        <w:szCs w:val="26"/>
                      </w:rPr>
                    </w:pPr>
                    <w:r>
                      <w:fldChar w:fldCharType="begin"/>
                    </w:r>
                    <w:r>
                      <w:instrText xml:space="preserve"> PAGE \* MERGEFORMAT </w:instrText>
                    </w:r>
                    <w:r>
                      <w:fldChar w:fldCharType="separate"/>
                    </w:r>
                    <w:r w:rsidR="00825560" w:rsidRPr="00825560">
                      <w:rPr>
                        <w:noProof/>
                        <w:sz w:val="26"/>
                        <w:szCs w:val="26"/>
                      </w:rPr>
                      <w:t>7</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5951"/>
    <w:multiLevelType w:val="multilevel"/>
    <w:tmpl w:val="6076FE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D10D09"/>
    <w:multiLevelType w:val="multilevel"/>
    <w:tmpl w:val="68668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66390A"/>
    <w:multiLevelType w:val="multilevel"/>
    <w:tmpl w:val="0B08A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B142B9"/>
    <w:multiLevelType w:val="multilevel"/>
    <w:tmpl w:val="D0E806A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47091"/>
    <w:multiLevelType w:val="multilevel"/>
    <w:tmpl w:val="86944BC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303918"/>
    <w:multiLevelType w:val="multilevel"/>
    <w:tmpl w:val="03AE78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CD6A13"/>
    <w:multiLevelType w:val="multilevel"/>
    <w:tmpl w:val="5B042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3241871">
    <w:abstractNumId w:val="5"/>
  </w:num>
  <w:num w:numId="2" w16cid:durableId="1005519466">
    <w:abstractNumId w:val="6"/>
  </w:num>
  <w:num w:numId="3" w16cid:durableId="1629512657">
    <w:abstractNumId w:val="0"/>
  </w:num>
  <w:num w:numId="4" w16cid:durableId="1915044653">
    <w:abstractNumId w:val="2"/>
  </w:num>
  <w:num w:numId="5" w16cid:durableId="1572890519">
    <w:abstractNumId w:val="4"/>
  </w:num>
  <w:num w:numId="6" w16cid:durableId="1587494174">
    <w:abstractNumId w:val="3"/>
  </w:num>
  <w:num w:numId="7" w16cid:durableId="128334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1F"/>
    <w:rsid w:val="00013C68"/>
    <w:rsid w:val="000617ED"/>
    <w:rsid w:val="000D4CCB"/>
    <w:rsid w:val="00127E52"/>
    <w:rsid w:val="0023229C"/>
    <w:rsid w:val="00234116"/>
    <w:rsid w:val="00356E9A"/>
    <w:rsid w:val="00364B6B"/>
    <w:rsid w:val="00386C19"/>
    <w:rsid w:val="00440315"/>
    <w:rsid w:val="00467580"/>
    <w:rsid w:val="005641F7"/>
    <w:rsid w:val="005C5865"/>
    <w:rsid w:val="005D3E76"/>
    <w:rsid w:val="005F105D"/>
    <w:rsid w:val="00607556"/>
    <w:rsid w:val="007B30EC"/>
    <w:rsid w:val="00825560"/>
    <w:rsid w:val="00846D7F"/>
    <w:rsid w:val="008959AC"/>
    <w:rsid w:val="00920FAF"/>
    <w:rsid w:val="00946A66"/>
    <w:rsid w:val="009A7232"/>
    <w:rsid w:val="009B7285"/>
    <w:rsid w:val="009C1258"/>
    <w:rsid w:val="00AA1CCF"/>
    <w:rsid w:val="00AC194B"/>
    <w:rsid w:val="00AE0A1F"/>
    <w:rsid w:val="00AF27B5"/>
    <w:rsid w:val="00B02AEE"/>
    <w:rsid w:val="00B6239B"/>
    <w:rsid w:val="00C44818"/>
    <w:rsid w:val="00C653B4"/>
    <w:rsid w:val="00D11391"/>
    <w:rsid w:val="00D21E8F"/>
    <w:rsid w:val="00D9496B"/>
    <w:rsid w:val="00DB1ED7"/>
    <w:rsid w:val="00F739F6"/>
    <w:rsid w:val="00F96040"/>
    <w:rsid w:val="00FE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E8823"/>
  <w15:docId w15:val="{25EB7801-57FE-4191-8D57-14C9AD11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2">
    <w:name w:val="heading 2"/>
    <w:basedOn w:val="Normal"/>
    <w:next w:val="Normal"/>
    <w:link w:val="Heading2Char"/>
    <w:uiPriority w:val="9"/>
    <w:qFormat/>
    <w:rsid w:val="000D4CCB"/>
    <w:pPr>
      <w:keepNext/>
      <w:widowControl/>
      <w:spacing w:before="80"/>
      <w:jc w:val="center"/>
      <w:outlineLvl w:val="1"/>
    </w:pPr>
    <w:rPr>
      <w:rFonts w:ascii=".VnTime" w:eastAsia="Times New Roman" w:hAnsi=".VnTime" w:cs=".VnTime"/>
      <w:b/>
      <w:bCs/>
      <w:i/>
      <w:i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spacing w:after="40" w:line="254" w:lineRule="auto"/>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pPr>
      <w:shd w:val="clear" w:color="auto" w:fill="FFFFFF"/>
    </w:pPr>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hd w:val="clear" w:color="auto" w:fill="FFFFFF"/>
      <w:spacing w:after="40" w:line="254" w:lineRule="auto"/>
      <w:ind w:left="100" w:firstLine="880"/>
      <w:outlineLvl w:val="0"/>
    </w:pPr>
    <w:rPr>
      <w:rFonts w:ascii="Times New Roman" w:eastAsia="Times New Roman" w:hAnsi="Times New Roman" w:cs="Times New Roman"/>
      <w:b/>
      <w:bCs/>
      <w:sz w:val="28"/>
      <w:szCs w:val="28"/>
    </w:rPr>
  </w:style>
  <w:style w:type="paragraph" w:customStyle="1" w:styleId="Chthchnh0">
    <w:name w:val="Chú thích ảnh"/>
    <w:basedOn w:val="Normal"/>
    <w:link w:val="Chthchnh"/>
    <w:pPr>
      <w:shd w:val="clear" w:color="auto" w:fill="FFFFFF"/>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hd w:val="clear" w:color="auto" w:fill="FFFFFF"/>
      <w:spacing w:after="40"/>
      <w:ind w:firstLine="3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D4CCB"/>
    <w:pPr>
      <w:tabs>
        <w:tab w:val="center" w:pos="4680"/>
        <w:tab w:val="right" w:pos="9360"/>
      </w:tabs>
    </w:pPr>
  </w:style>
  <w:style w:type="character" w:customStyle="1" w:styleId="HeaderChar">
    <w:name w:val="Header Char"/>
    <w:basedOn w:val="DefaultParagraphFont"/>
    <w:link w:val="Header"/>
    <w:uiPriority w:val="99"/>
    <w:rsid w:val="000D4CCB"/>
    <w:rPr>
      <w:color w:val="000000"/>
    </w:rPr>
  </w:style>
  <w:style w:type="paragraph" w:styleId="Footer">
    <w:name w:val="footer"/>
    <w:basedOn w:val="Normal"/>
    <w:link w:val="FooterChar"/>
    <w:uiPriority w:val="99"/>
    <w:unhideWhenUsed/>
    <w:rsid w:val="000D4CCB"/>
    <w:pPr>
      <w:tabs>
        <w:tab w:val="center" w:pos="4680"/>
        <w:tab w:val="right" w:pos="9360"/>
      </w:tabs>
    </w:pPr>
  </w:style>
  <w:style w:type="character" w:customStyle="1" w:styleId="FooterChar">
    <w:name w:val="Footer Char"/>
    <w:basedOn w:val="DefaultParagraphFont"/>
    <w:link w:val="Footer"/>
    <w:uiPriority w:val="99"/>
    <w:rsid w:val="000D4CCB"/>
    <w:rPr>
      <w:color w:val="000000"/>
    </w:rPr>
  </w:style>
  <w:style w:type="character" w:customStyle="1" w:styleId="Heading2Char">
    <w:name w:val="Heading 2 Char"/>
    <w:basedOn w:val="DefaultParagraphFont"/>
    <w:link w:val="Heading2"/>
    <w:uiPriority w:val="9"/>
    <w:rsid w:val="000D4CCB"/>
    <w:rPr>
      <w:rFonts w:ascii=".VnTime" w:eastAsia="Times New Roman" w:hAnsi=".VnTime" w:cs=".VnTime"/>
      <w:b/>
      <w:bCs/>
      <w:i/>
      <w:iCs/>
      <w:lang w:val="en-US" w:eastAsia="en-US" w:bidi="ar-SA"/>
    </w:rPr>
  </w:style>
  <w:style w:type="table" w:styleId="TableGrid">
    <w:name w:val="Table Grid"/>
    <w:basedOn w:val="TableNormal"/>
    <w:uiPriority w:val="39"/>
    <w:rsid w:val="00946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9082-3B15-40A7-ABB7-12512300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30</cp:revision>
  <dcterms:created xsi:type="dcterms:W3CDTF">2025-02-13T07:04:00Z</dcterms:created>
  <dcterms:modified xsi:type="dcterms:W3CDTF">2026-01-15T07:50:00Z</dcterms:modified>
</cp:coreProperties>
</file>